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8C" w:rsidRDefault="00945734" w:rsidP="00A43689">
      <w:pPr>
        <w:spacing w:afterLines="100" w:line="600" w:lineRule="exact"/>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中国施工企业管理协会工程物资设备工作委员会第二届委员会组成人员名单</w:t>
      </w:r>
    </w:p>
    <w:p w:rsidR="00133E8C" w:rsidRDefault="00945734">
      <w:pPr>
        <w:spacing w:line="560" w:lineRule="exact"/>
        <w:ind w:leftChars="-1" w:left="-2" w:right="799" w:firstLine="1"/>
        <w:jc w:val="left"/>
        <w:rPr>
          <w:rFonts w:ascii="黑体" w:eastAsia="黑体" w:hAnsi="黑体"/>
          <w:sz w:val="32"/>
          <w:szCs w:val="32"/>
        </w:rPr>
      </w:pPr>
      <w:r>
        <w:rPr>
          <w:rFonts w:ascii="黑体" w:eastAsia="黑体" w:hAnsi="黑体" w:hint="eastAsia"/>
          <w:sz w:val="32"/>
          <w:szCs w:val="32"/>
        </w:rPr>
        <w:t>一、工作委员会</w:t>
      </w:r>
    </w:p>
    <w:p w:rsidR="00133E8C" w:rsidRDefault="00945734">
      <w:pPr>
        <w:spacing w:line="560" w:lineRule="exact"/>
        <w:ind w:leftChars="-1" w:left="-2" w:right="799" w:firstLine="1"/>
        <w:jc w:val="left"/>
        <w:rPr>
          <w:rFonts w:ascii="华文楷体" w:eastAsia="华文楷体" w:hAnsi="华文楷体"/>
          <w:b/>
          <w:sz w:val="32"/>
          <w:szCs w:val="32"/>
        </w:rPr>
      </w:pPr>
      <w:r>
        <w:rPr>
          <w:rFonts w:ascii="华文楷体" w:eastAsia="华文楷体" w:hAnsi="华文楷体" w:hint="eastAsia"/>
          <w:b/>
          <w:sz w:val="32"/>
          <w:szCs w:val="32"/>
        </w:rPr>
        <w:t>主任</w:t>
      </w:r>
    </w:p>
    <w:p w:rsidR="00133E8C" w:rsidRDefault="00945734">
      <w:pPr>
        <w:spacing w:line="560" w:lineRule="exact"/>
        <w:ind w:leftChars="-70" w:left="-147" w:right="799" w:firstLineChars="150" w:firstLine="480"/>
        <w:jc w:val="left"/>
        <w:rPr>
          <w:rFonts w:ascii="仿宋_GB2312" w:eastAsia="仿宋_GB2312"/>
          <w:sz w:val="32"/>
          <w:szCs w:val="32"/>
        </w:rPr>
      </w:pPr>
      <w:r>
        <w:rPr>
          <w:rFonts w:ascii="仿宋_GB2312" w:eastAsia="仿宋_GB2312" w:hint="eastAsia"/>
          <w:sz w:val="32"/>
          <w:szCs w:val="32"/>
        </w:rPr>
        <w:t>孙晓波  中国施工企业管理协会副秘书长</w:t>
      </w:r>
    </w:p>
    <w:p w:rsidR="00133E8C" w:rsidRDefault="00945734">
      <w:pPr>
        <w:spacing w:line="560" w:lineRule="exact"/>
        <w:ind w:leftChars="-1" w:left="-2" w:right="800" w:firstLine="1"/>
        <w:jc w:val="left"/>
        <w:rPr>
          <w:rFonts w:ascii="华文楷体" w:eastAsia="华文楷体" w:hAnsi="华文楷体"/>
          <w:b/>
          <w:sz w:val="32"/>
          <w:szCs w:val="32"/>
        </w:rPr>
      </w:pPr>
      <w:r>
        <w:rPr>
          <w:rFonts w:ascii="华文楷体" w:eastAsia="华文楷体" w:hAnsi="华文楷体" w:hint="eastAsia"/>
          <w:b/>
          <w:sz w:val="32"/>
          <w:szCs w:val="32"/>
        </w:rPr>
        <w:t>副主任</w:t>
      </w:r>
    </w:p>
    <w:p w:rsidR="00133E8C" w:rsidRDefault="00945734">
      <w:pPr>
        <w:spacing w:line="560" w:lineRule="exact"/>
        <w:ind w:leftChars="-1" w:left="-2" w:right="800" w:firstLineChars="100" w:firstLine="320"/>
        <w:jc w:val="left"/>
        <w:rPr>
          <w:rFonts w:ascii="仿宋_GB2312" w:eastAsia="仿宋_GB2312"/>
          <w:sz w:val="32"/>
          <w:szCs w:val="32"/>
        </w:rPr>
      </w:pPr>
      <w:r>
        <w:rPr>
          <w:rFonts w:ascii="仿宋_GB2312" w:eastAsia="仿宋_GB2312" w:hint="eastAsia"/>
          <w:sz w:val="32"/>
          <w:szCs w:val="32"/>
        </w:rPr>
        <w:t>覃为刚  中国铁建股份有限公司原副总工程师</w:t>
      </w:r>
    </w:p>
    <w:p w:rsidR="00133E8C" w:rsidRDefault="00945734">
      <w:pPr>
        <w:spacing w:line="560" w:lineRule="exact"/>
        <w:ind w:leftChars="-1" w:left="-2" w:right="-341" w:firstLineChars="100" w:firstLine="320"/>
        <w:jc w:val="left"/>
        <w:rPr>
          <w:rFonts w:ascii="仿宋_GB2312" w:eastAsia="仿宋_GB2312"/>
          <w:sz w:val="32"/>
          <w:szCs w:val="32"/>
        </w:rPr>
      </w:pPr>
      <w:r>
        <w:rPr>
          <w:rFonts w:ascii="仿宋_GB2312" w:eastAsia="仿宋_GB2312" w:hint="eastAsia"/>
          <w:sz w:val="32"/>
          <w:szCs w:val="32"/>
        </w:rPr>
        <w:t>唱  伟  中国五矿集团有限公司采购管理部部长</w:t>
      </w:r>
    </w:p>
    <w:p w:rsidR="00133E8C" w:rsidRDefault="00945734">
      <w:pPr>
        <w:spacing w:line="560" w:lineRule="exact"/>
        <w:ind w:leftChars="-1" w:left="-2" w:right="-341" w:firstLineChars="500" w:firstLine="1600"/>
        <w:jc w:val="left"/>
        <w:rPr>
          <w:rFonts w:ascii="仿宋_GB2312" w:eastAsia="仿宋_GB2312"/>
          <w:sz w:val="32"/>
          <w:szCs w:val="32"/>
        </w:rPr>
      </w:pPr>
      <w:r>
        <w:rPr>
          <w:rFonts w:ascii="仿宋_GB2312" w:eastAsia="仿宋_GB2312" w:hint="eastAsia"/>
          <w:sz w:val="32"/>
          <w:szCs w:val="32"/>
        </w:rPr>
        <w:t>兼中冶招采中心主任</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马国荣  中国建筑股份有限公司集中采购管理中心主任</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李中强  中国化学工程集团有限公司运营管理部副部长</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朱定法  中国中铁股份有限公司生产管理部部长</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沙明元  中国铁建股份有限公司运营管理部执行总经理</w:t>
      </w:r>
    </w:p>
    <w:p w:rsidR="00133E8C" w:rsidRDefault="00945734">
      <w:pPr>
        <w:spacing w:line="560" w:lineRule="exact"/>
        <w:ind w:leftChars="-1" w:left="-2" w:right="-285" w:firstLineChars="100" w:firstLine="320"/>
        <w:jc w:val="left"/>
        <w:rPr>
          <w:rFonts w:ascii="仿宋_GB2312" w:eastAsia="仿宋_GB2312"/>
          <w:sz w:val="32"/>
          <w:szCs w:val="32"/>
        </w:rPr>
      </w:pPr>
      <w:r>
        <w:rPr>
          <w:rFonts w:ascii="仿宋_GB2312" w:eastAsia="仿宋_GB2312" w:hint="eastAsia"/>
          <w:sz w:val="32"/>
          <w:szCs w:val="32"/>
        </w:rPr>
        <w:t>李  晶  中国交通建设股份有限公司供应链管理部副总经理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苟达平  中国电力建设股份有限公司设备物资部、采购中心</w:t>
      </w:r>
    </w:p>
    <w:p w:rsidR="00133E8C" w:rsidRDefault="00945734">
      <w:pPr>
        <w:spacing w:line="560" w:lineRule="exact"/>
        <w:ind w:leftChars="-1" w:left="-2" w:right="-59" w:firstLineChars="500" w:firstLine="1600"/>
        <w:jc w:val="left"/>
        <w:rPr>
          <w:rFonts w:ascii="仿宋_GB2312" w:eastAsia="仿宋_GB2312"/>
          <w:sz w:val="32"/>
          <w:szCs w:val="32"/>
        </w:rPr>
      </w:pPr>
      <w:r>
        <w:rPr>
          <w:rFonts w:ascii="仿宋_GB2312" w:eastAsia="仿宋_GB2312" w:hint="eastAsia"/>
          <w:sz w:val="32"/>
          <w:szCs w:val="32"/>
        </w:rPr>
        <w:t>主任</w:t>
      </w:r>
    </w:p>
    <w:p w:rsidR="00133E8C" w:rsidRDefault="00945734">
      <w:pPr>
        <w:spacing w:line="560" w:lineRule="exact"/>
        <w:ind w:leftChars="-1" w:left="-2" w:right="-342" w:firstLineChars="100" w:firstLine="320"/>
        <w:jc w:val="left"/>
        <w:rPr>
          <w:rFonts w:ascii="仿宋_GB2312" w:eastAsia="仿宋_GB2312"/>
          <w:sz w:val="32"/>
          <w:szCs w:val="32"/>
        </w:rPr>
      </w:pPr>
      <w:r>
        <w:rPr>
          <w:rFonts w:ascii="仿宋_GB2312" w:eastAsia="仿宋_GB2312" w:hint="eastAsia"/>
          <w:sz w:val="32"/>
          <w:szCs w:val="32"/>
        </w:rPr>
        <w:t>陈  静  中国能源建设集团（股份）有限公司生产管理部主任</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赵  楠  中国通信建设集团有限公司副总经理</w:t>
      </w:r>
    </w:p>
    <w:p w:rsidR="00133E8C" w:rsidRDefault="00945734">
      <w:pPr>
        <w:spacing w:line="560" w:lineRule="exact"/>
        <w:ind w:leftChars="-1" w:left="-2" w:right="-285" w:firstLineChars="100" w:firstLine="320"/>
        <w:jc w:val="left"/>
        <w:rPr>
          <w:rFonts w:ascii="仿宋_GB2312" w:eastAsia="仿宋_GB2312"/>
          <w:sz w:val="32"/>
          <w:szCs w:val="32"/>
        </w:rPr>
      </w:pPr>
      <w:r>
        <w:rPr>
          <w:rFonts w:ascii="仿宋_GB2312" w:eastAsia="仿宋_GB2312" w:hint="eastAsia"/>
          <w:sz w:val="32"/>
          <w:szCs w:val="32"/>
        </w:rPr>
        <w:t>钟小毛  中国核工业建设股份有限公司经营管理部主任助理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张志强  中国新兴建设开发有限责任公司副总经理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章贵金  陕西建工控股集团有限公司集团董事</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梁世荣  山西建筑工程集团有限公司副总经理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孔万义  浙江交工集团股份有限公司机料管理中心副主任</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lastRenderedPageBreak/>
        <w:t>余  峰  武汉建工集团股份有限公司副总经理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陈小民  徐工集团工程机械股份有限公司营销公司总经理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谢其盛  安徽宝业建工集团有限公司常务副总经理、总工程</w:t>
      </w:r>
    </w:p>
    <w:p w:rsidR="00133E8C" w:rsidRDefault="00945734">
      <w:pPr>
        <w:spacing w:line="560" w:lineRule="exact"/>
        <w:ind w:leftChars="-1" w:left="-2" w:right="-59" w:firstLineChars="500" w:firstLine="1600"/>
        <w:jc w:val="left"/>
        <w:rPr>
          <w:rFonts w:ascii="仿宋_GB2312" w:eastAsia="仿宋_GB2312"/>
          <w:sz w:val="32"/>
          <w:szCs w:val="32"/>
        </w:rPr>
      </w:pPr>
      <w:r>
        <w:rPr>
          <w:rFonts w:ascii="仿宋_GB2312" w:eastAsia="仿宋_GB2312" w:hint="eastAsia"/>
          <w:sz w:val="32"/>
          <w:szCs w:val="32"/>
        </w:rPr>
        <w:t>师、研究院院长</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施  林  中亿丰建设集团股份有限公司商务中心高级经理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季  豪  南通四建集团有限公司副总经理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田  伟  河北建设集团股份有限公司副总裁</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张宗志  山东聊建集团有限公司常务副总经理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吴  军  广东建星建造集团有限公司集采中心总经理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韩卫东  天津友发钢管集团股份有限公司副总经理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李  刚  华南物资集团有限公司董事兼总经理</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刘  淼  浙江正泰电器股份有限公司副总裁</w:t>
      </w:r>
    </w:p>
    <w:p w:rsidR="00133E8C" w:rsidRDefault="00945734">
      <w:pPr>
        <w:spacing w:line="560" w:lineRule="exact"/>
        <w:ind w:leftChars="-1" w:left="-2" w:right="-59" w:firstLineChars="100" w:firstLine="320"/>
        <w:jc w:val="left"/>
        <w:rPr>
          <w:rFonts w:ascii="仿宋_GB2312" w:eastAsia="仿宋_GB2312"/>
          <w:sz w:val="32"/>
          <w:szCs w:val="32"/>
        </w:rPr>
      </w:pPr>
      <w:r>
        <w:rPr>
          <w:rFonts w:ascii="仿宋_GB2312" w:eastAsia="仿宋_GB2312" w:hint="eastAsia"/>
          <w:sz w:val="32"/>
          <w:szCs w:val="32"/>
        </w:rPr>
        <w:t>任竹倩  上海钢联电子商务股份有限公司副总裁兼</w:t>
      </w:r>
    </w:p>
    <w:p w:rsidR="00133E8C" w:rsidRDefault="00945734">
      <w:pPr>
        <w:spacing w:line="560" w:lineRule="exact"/>
        <w:ind w:leftChars="-1" w:left="-2" w:right="-59" w:firstLineChars="500" w:firstLine="1600"/>
        <w:jc w:val="left"/>
        <w:rPr>
          <w:rFonts w:ascii="仿宋_GB2312" w:eastAsia="仿宋_GB2312"/>
          <w:sz w:val="32"/>
          <w:szCs w:val="32"/>
        </w:rPr>
      </w:pPr>
      <w:r>
        <w:rPr>
          <w:rFonts w:ascii="仿宋_GB2312" w:eastAsia="仿宋_GB2312" w:hint="eastAsia"/>
          <w:sz w:val="32"/>
          <w:szCs w:val="32"/>
        </w:rPr>
        <w:t>钢材事业部总经理</w:t>
      </w:r>
    </w:p>
    <w:p w:rsidR="00133E8C" w:rsidRDefault="00945734">
      <w:pPr>
        <w:spacing w:line="560" w:lineRule="exact"/>
        <w:ind w:right="-59" w:firstLineChars="100" w:firstLine="320"/>
        <w:jc w:val="left"/>
        <w:rPr>
          <w:rFonts w:ascii="仿宋_GB2312" w:eastAsia="仿宋_GB2312"/>
          <w:sz w:val="32"/>
          <w:szCs w:val="32"/>
        </w:rPr>
      </w:pPr>
      <w:r>
        <w:rPr>
          <w:rFonts w:ascii="仿宋_GB2312" w:eastAsia="仿宋_GB2312" w:hint="eastAsia"/>
          <w:sz w:val="32"/>
          <w:szCs w:val="32"/>
        </w:rPr>
        <w:t>于孟生  山东临工工程机械有限公司总裁</w:t>
      </w:r>
    </w:p>
    <w:p w:rsidR="00133E8C" w:rsidRDefault="00945734">
      <w:pPr>
        <w:spacing w:line="560" w:lineRule="exact"/>
        <w:ind w:right="-59"/>
        <w:jc w:val="left"/>
        <w:rPr>
          <w:rFonts w:ascii="华文楷体" w:eastAsia="华文楷体" w:hAnsi="华文楷体"/>
          <w:sz w:val="32"/>
          <w:szCs w:val="32"/>
        </w:rPr>
      </w:pPr>
      <w:r>
        <w:rPr>
          <w:rFonts w:ascii="华文楷体" w:eastAsia="华文楷体" w:hAnsi="华文楷体" w:hint="eastAsia"/>
          <w:b/>
          <w:sz w:val="32"/>
          <w:szCs w:val="32"/>
        </w:rPr>
        <w:t>委员</w:t>
      </w:r>
      <w:r>
        <w:rPr>
          <w:rFonts w:ascii="华文楷体" w:eastAsia="华文楷体" w:hAnsi="华文楷体" w:cs="宋体" w:hint="eastAsia"/>
          <w:b/>
          <w:bCs/>
          <w:color w:val="000000"/>
          <w:kern w:val="0"/>
          <w:sz w:val="32"/>
          <w:szCs w:val="32"/>
        </w:rPr>
        <w:t>（按姓名首字母排序）</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班俭侠  西北水利水电工程有限责任公司设备物资部主任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鲍显瑞  内蒙古禹剑建设工程有限责任公司总经理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曹太齐  蓝海建设集团有限公司物资设备部经理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昌  选  中铁物贸集团有限公司党委委员、副总经理、</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总法律顾问、董事会秘书</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彬  泰州市中天建筑安装工程有限公司项目经理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陈木富  广东耀南建设集团有限公司副总工程师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陈世进  中石化宁波工程有限公司采购部总经理、机关党委</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委员、采购部党支部书记</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陈思昌  中国土木工程集团有限公司总经理、党委副书记</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陈印桥  天津三建建筑工程有限公司副总经理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陈志华  钢建（鞍山）物流贸易有限公司总经理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  智  中化泉州石化有限公司乙烯项目部物资装备部</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总经理助理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陈佐林  中铁五局集团有限公司副总经理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丛福祥  上海明凯市政工程有限责任公司总经理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崔李俊  江苏力好工程机械有限公司集团副总裁</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邓  鹏  中国能源建设集团广东电力工程局有限公司</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丁红军  长沙市市政工程有限责任公司副总经理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丁  艳  中国能源建设集团浙江火电建设有限公司</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招标中心主任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丁云波  四川华西集采电子商务有限公司董事长</w:t>
      </w:r>
    </w:p>
    <w:p w:rsidR="00133E8C" w:rsidRDefault="00945734">
      <w:pPr>
        <w:spacing w:line="560" w:lineRule="exact"/>
        <w:ind w:right="-427"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董双武  安徽省交通航务工程有限公司总经理助理、项目经理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杜  锟  河北建工集团有限责任公司集采中心副主任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杜满玉  内蒙古广泰路桥环境实业有限公司总经理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范明波  山东电力工程咨询院有限公司物资与采购管理</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中心总经理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方敏进  杭州品茗安控信息技术股份有限公司高级业务</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规划师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方小平  中国能源建设集团广西水电工程局有限公司副总</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冯大林  中国建筑第二工程局有限公司商务管理部总经理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  磊  中国能源建设集团规划设计有限公司处长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冯  云  启东建筑集团建筑机械厂有限公司厂长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傅国飞  杭州恒鼎建设集团有限公司副总工兼技术中心</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傅宏林  安徽水利开发有限公司党委委员、副总经理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浩  北京城建八建设发展有限责任公司生产副经理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靖  约翰迪尔（中国）投资有限公司工程机械及林业设</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备事业部中国区总经理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高  尚  宁波建工工程集团有限公司副总经理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葛  翔  中建五局安徽公司合约部经理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古春生  广西华利达建筑有限公司工程部经理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谷运杰  中铁电气化局集团有限公司物资部部长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关  </w:t>
      </w:r>
      <w:r w:rsidR="00660164" w:rsidRPr="00660164">
        <w:rPr>
          <w:rFonts w:ascii="宋体" w:hAnsi="宋体" w:cs="宋体" w:hint="eastAsia"/>
          <w:sz w:val="32"/>
          <w:szCs w:val="32"/>
        </w:rPr>
        <w:t>凱</w:t>
      </w:r>
      <w:r>
        <w:rPr>
          <w:rFonts w:ascii="仿宋_GB2312" w:eastAsia="仿宋_GB2312" w:hAnsi="仿宋_GB2312" w:cs="仿宋_GB2312" w:hint="eastAsia"/>
          <w:sz w:val="32"/>
          <w:szCs w:val="32"/>
        </w:rPr>
        <w:t xml:space="preserve">  中建二局第二建筑工程有限公司物资部经理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关  侠  苏州中车建设工程有限公司副总经理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郭学红  中联重科股份有限公司副总裁营销总公司总经理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郭启仲  华北利星行机械（北京）有限公司销售总经理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郝永刚  北京城建道桥建设集团有限公司副总工程师兼</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采购中心经理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贺仁尊  中化二建集团有限公司设备材料部主任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胡丁军  铁甲信息技术（北京）有限公司销售总监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胡国谭  上海宝冶集团有限公司总工程师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胡青山  黄山新洲建设集团有限公司设备材料部经理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胡伟东  中国铁建股份有限公司物资集中采购中心办公室</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黄红兵  北京城建五建设集团有限公司施工管理部副部长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  强  广西华业建筑工程有限公司南宁运营中心生产副</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总经理兼工程部经理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黄小马  中国能源建设集团湖南火电建设有限公司副主任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黄永强  中国能源建设集团投资有限公司招标与采购中心</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黄志祥  广西建工集团智慧制造有限公司副总经理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黄智航  新疆前昆工程建设集团有限责任公司副总经理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江琳琳  意天物联网股份（上海）有限公司董事长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蒋宏伟  中国能源建设集团黑龙江能源建设有限公司工程</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解乐明  中建筑港集团有限公司物资设备管理部总经理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金建华  明珠建设集团有限公司副总经理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金善君  中铁十一局集团第二工程有限公司副总经理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匡张霞  山东利丰行工程机械有限公司总经理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赖远恩  中国安能建设集团有限公司物资装备处处长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雷运亭  陕建丝路（福建）建设发展有限公司总工程师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李邦奎  中建四局深圳实业有限公司总经理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李宝明  中交天津航道局有限公司采购与招标部副总经理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李传江  龙建路桥股份有限公司资产管理部部长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李海礁  中国能源建设集团北方建设投资有限公司主管</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李建成  安徽三建工程有限公司副总经理</w:t>
      </w:r>
    </w:p>
    <w:p w:rsidR="00133E8C" w:rsidRDefault="00945734" w:rsidP="002544D2">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  杰  浪潮通用软件有限公司建筑事业部副总经理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李景华  江苏邗建集团有限公司总工程师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李莉  许昌德通振动搅拌科技股份有限公司副总经理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李明  中铁十五局集团有限公司物资设备集中采购中心</w:t>
      </w:r>
    </w:p>
    <w:p w:rsidR="00133E8C" w:rsidRDefault="00945734">
      <w:pPr>
        <w:spacing w:line="560" w:lineRule="exact"/>
        <w:ind w:right="-59" w:firstLineChars="400" w:firstLine="12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李明佳  北京广联达平方科技有限公司数字供采事业部产</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品总监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李全耀  广西水利电力建设集团有限公司副总经理、总工</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李胜腾  广东爱富兰建设有限公司成控管理中心总经理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李祥明  黄山市太平建筑安装工程有限公司科长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李学志  中建三局第一建设工程有限责任公司设备经理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李宴海  云南建投第十四建设有限公司物资设备部部长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李亦龙  北京清河水利建设集团有限公司资产管理部部长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李振华  中国冶金建设协会行业发展部主任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梁宏文  上海二十冶建设有限公司综合办公室主任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廖锦军  中铁十一局集团第四工程有限公司设备部长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林辉  宏晖建设工程有限公司工程部副经理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林青青  中建协筑（福建）供应链有限公司董事长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林仁刚  广东省第五建筑工程有限公司设备材料部经理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刘吉清  中国核工业第二二建设有限公司副总经理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刘俊杰  中国机械工业建设集团有限公司总经理助理、</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工程部部长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立  中国水利水电第三工程局有限公司主任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刘明磊  中国有色金属工业第十四冶金建设公司副总经理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平  江苏省建筑工程集团供应链管理有限公司技术总</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监、集采中心主管</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强  北京国际建设集团有限公司  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  权  娄底工程建设有限公司工程部部长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刘兴伟  济南铁胆物资有限公司总经理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刘学军  中铁十五局集团物资有限公司副总经理兼局集采</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中心副主任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刘元丹  上海寰球工程有限公司总经理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刘云雷  中国电建集团核电工程有限公司副总经理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刘兆萄  南京智鹤电子科技有限公司CEO</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柳国忠  三明城发集团物资贸易有限公司总经理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卢健妃  中采商学（苏州）管理咨询有限公司CEO</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罗东健  黑龙江省龙建路桥第五工程有限公司设备租赁</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公司经理 </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  涛  卡纳磨拓（中国）投资有限公司董事总经理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吕贤康  江苏建企信担保有限公司总经理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  栋  中铁十六局集团有限公司副总经理、总工程师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  林  中国能源建设集团东北电力第三工程有限公司物</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资部主任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马  明  广联达科技股份有限公司数字施工BG-企业管理产</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品部-集采产品部-副总监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马培良  中交广州航道局有限公司装备部副总经理（主持）</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马  伟  中建八局轨道交通建设有限公司副总经理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毛启航  鲲鹏建设集团有限公司资产中心总经理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茅欢明  中铁二十四局集团浙江工程有限公司副总经理</w:t>
      </w:r>
      <w:bookmarkStart w:id="0" w:name="_GoBack"/>
      <w:bookmarkEnd w:id="0"/>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倪平利  中国中铁一局集团城市轨道交通工程有限公司副</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t xml:space="preserve">  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潘振学  核工业井巷建设集团有限公司副总经理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潘  震  链采云数据科技（珠海横琴）有限公司执行董事、</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庞旭东  北京金河水务建设集团有限公司副总经理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彭爱平  中国建筑第五工程局有限公司商务管理部总经理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邱  彬  中铁十九局集团第三工程有限公司物资设备部副</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邱成兵  四川新筑智能工程装备制造有限公司副总经理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裘  璞  日立建机（上海）有限公司事业部长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瞿生亮  福建华航建设集团有限公司副总经理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任斌向  昊基工程建设（苏州）有限公司总经理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任海棠  中铁城建集团有限公司设备物资部总经理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任宏伟  中国交通物资有限公司副总经理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任  锐  山西省工业设备安装集团有限公司党委委员、董事、</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邵  建  临沂市政集团有限公司副总工程师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宋安平  筑客网络技术（上海）有限公司筑集采联合创始人</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宋立功  荣泰建设集团有限公司总工程师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苏火金  福建省五洲建设集团有限公司总经理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苏继荣  广西瑞宏建设集团有限公司副总经理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苏文辉  湖南省沙坪建设有限公司副总裁</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隋  超  中国电建集团港航建设有限公司设备物资部主任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  方  青岛鼎信通讯消防安全有限公司渠道总监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孙惠鹏  福建第一公路工程集团有限公司物资设备管理部</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孙  旭  建企联（北京）信息咨询有限公司总经理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汤丽军  天津深基工程有限公司总经理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唐志勃  山东德建集团有限公司副总工、工程部经理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陶  锋  中建电子商务有限责任公司董事长兼总裁</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田永成  中国京冶工程技术有限公司副总经理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  原  中通服咨询设计研究院有限公司采购部副主任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田长霖  大连三川建设集团股份有限公司副总经理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陈  安徽昱天建设工程有限公司采购经理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王道申  济南四建（集团）有限责任公司商务管理部副部长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飞  山东九强集团有限公司物资供应部经理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王飞鹏  雪山集团有限公司工程部经理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王广东  内蒙古中亿建筑有限公司董事长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王国章  中国江苏国际经济技术合作集团有限公司工程物</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资采购中心主任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王海东  中铁三局集团有限公司物资设备部部长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王宏超  山西三建集团有限公司副总工程师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王华利  中国能源建设集团天津电力建设有限公司部长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王俊达  江苏宜安建设有限公司科员</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森  上海领建网络有限公司总经理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王泗平  泰石岩棉股份有限公司市场部经理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  正  北新禹王防水科技集团有限公司华北大区总经理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王之君  中石油铁工油品销售有限公司总经理</w:t>
      </w:r>
    </w:p>
    <w:p w:rsidR="00133E8C" w:rsidRDefault="00945734">
      <w:pPr>
        <w:spacing w:line="560" w:lineRule="exact"/>
        <w:ind w:right="-285"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王忠煜  大连名成广隆建设集团有限公司安全生产副总经理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韦政法  杭州建工集团有限责任公司部门主管</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  杰  山西建工物资贸易有限公司、山西建筑设备机具租</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赁有限公司董事长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吴金海  中国路桥工程有限责任公司物资装备部总经理</w:t>
      </w:r>
    </w:p>
    <w:p w:rsidR="00133E8C" w:rsidRDefault="00945734">
      <w:pPr>
        <w:spacing w:line="560" w:lineRule="exact"/>
        <w:ind w:right="-143"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  烈  广西建工集团联合建设有限公司集中采购处副处长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吴  臻  东阳建筑供应链服务有限公司总经理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夏根立  北京首钢建设集团有限公司招采中心经理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肖  林  吉化集团吉林市北方建设有限责任公司副经理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谢军勇  中国建筑第五工程局有限公司五局北京公司安全</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熊加平  北京城建亚泰建设集团有限公司物资部部长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胥振华  中国能源建设集团江苏省电力建设第三工程有限</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徐  峰  上海金泰工程机械有限公司副总经理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  华  兴润建设集团有限公司总经理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徐神宝  北京兰格电子商务有限公司总经理</w:t>
      </w:r>
    </w:p>
    <w:p w:rsidR="00133E8C" w:rsidRDefault="00945734">
      <w:pPr>
        <w:spacing w:line="560" w:lineRule="exact"/>
        <w:ind w:right="-285"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许红军  中铁十一局集团第一工程有限公司机械设备部部长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许洪印  中国能源建设集团东北电力第一工程有限公司招</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标中心主任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许文杰  中交一航局第二工程有限公司副总经理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阳建涛  重庆中环建设有限公司副总经理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杨家成  中国能源建设集团安徽电力建设第二工程有限公</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司集中采购部主任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杨建平  北京能昂建设有限公司采购管理部副总经理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荣  中建三局集团有限公司西北公司设备部经理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  硕  山东中济鲁源机械有限公司总经理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杨向锋  中国核工业第五建设有限公司采购管理部副主任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杨晓锋  山西建通科技有限公司副总经理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杨亚明  江苏华方建设有限公司材料科长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姚雪峰  浙江大东吴集团建设有限公司总经理助理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叶  斌  广东建造现代技术有限公司董事长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叶前进  上海筑网信息科技有限公司董事长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  钢  鲁班（北京）电子商务科技有限公司党委副书记、</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执行董事、总经理、法定代表人</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易先祥  中国通信建设第三工程局有限公司副总经理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易小龙  铁工基(广州)控股有限公司联创人</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袁俊峰  哈尔滨东安建筑工程有限公司项目经理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袁  毅  中铁四局集团物资工贸有限公司副总经理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翟晓林  中建二局安装工程有限公司副总经理</w:t>
      </w:r>
    </w:p>
    <w:p w:rsidR="00133E8C" w:rsidRDefault="00945734">
      <w:pPr>
        <w:spacing w:line="560" w:lineRule="exact"/>
        <w:ind w:right="-285"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湛亚迪  中国新兴建筑工程有限责任公司生产调度部副经理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斌  上海城建市政工程（集团）有限公司副总经理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张成洪  中建二局第二建筑工程有限公司设备管理部经理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张崇洋  中国电建集团山东电力建设第一工程有限公司副</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国  吉林建工集团有限公司总裁助理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张宏宇  特乐意信息技术（北京）股份有限公司董事长</w:t>
      </w:r>
    </w:p>
    <w:p w:rsidR="00133E8C" w:rsidRDefault="00945734">
      <w:pPr>
        <w:spacing w:line="560" w:lineRule="exact"/>
        <w:ind w:right="-143"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张虎平  中国能源建设集团山西电力建设有限公司部门主任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键  安徽建工建筑材料有限公司党委书记、董事长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张奎波  北京市建筑业联合会行业发展部、项目管理部主任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张荣华  中铁建设集团有限公司集采中心总经理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张世民  云南城际道桥建筑材料有限公司董事长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张天一  中机城市建设有限公司副总经理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张学奇  中国建筑第八工程局有限公司采购管理部总经理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张益民  华盾雪花塑料（固安）有限责任公司经理助理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雨  江苏溧阳建设集团有限公司安全设备部副部长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赵宝贵  黑龙江松辽建设工程有限公司副总经理、总会计师</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赵旭峰  山西八建集团有限公司副总工程师、安全生产中心</w:t>
      </w:r>
    </w:p>
    <w:p w:rsidR="00133E8C" w:rsidRDefault="00945734">
      <w:pPr>
        <w:spacing w:line="560" w:lineRule="exact"/>
        <w:ind w:right="-59"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  钢  浙江省送变电工程有限公司物资主管</w:t>
      </w:r>
    </w:p>
    <w:p w:rsidR="00133E8C" w:rsidRDefault="00945734">
      <w:pPr>
        <w:spacing w:line="560" w:lineRule="exact"/>
        <w:ind w:right="-143"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郑桂祥  江苏省苏中建设集团股份有限公司安全设备部经理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郑同帅  中能建路桥工程有限公司经营管理部主任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郑喜彦  中国水电基础局有限公司设备物资部主任</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钟松杏  厦门安科科技有限公司董事长</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周昌文  武汉博宏建设有限公司总经理助理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  刚  上海隧道工程股份有限公司业务经理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周庆雷  山东齐泰实业集团股份有限公司副总经理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周仕钊  河南省第二建设集团有限公司租赁公司经理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周晓琛  山花地毯销售有限公司国内营销中心总监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朱广波  中国建筑第五工程局有限公司河南公司安全总监</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朱伟华  北京建工路桥集团有限公司物资设备部经理</w:t>
      </w:r>
    </w:p>
    <w:p w:rsidR="00133E8C" w:rsidRDefault="00945734">
      <w:pPr>
        <w:spacing w:line="560" w:lineRule="exact"/>
        <w:ind w:right="-59"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朱亚东  德通建设集团有限公司物资设备部经理</w:t>
      </w:r>
    </w:p>
    <w:p w:rsidR="00133E8C" w:rsidRDefault="00945734">
      <w:pPr>
        <w:spacing w:line="560" w:lineRule="exact"/>
        <w:ind w:right="-57" w:firstLineChars="100" w:firstLine="3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朱子明  安徽三洲水利建设有限公司总经理</w:t>
      </w:r>
    </w:p>
    <w:p w:rsidR="00133E8C" w:rsidRDefault="00133E8C">
      <w:pPr>
        <w:spacing w:line="560" w:lineRule="exact"/>
        <w:ind w:right="-57" w:firstLineChars="100" w:firstLine="320"/>
        <w:jc w:val="left"/>
        <w:rPr>
          <w:rFonts w:ascii="仿宋_GB2312" w:eastAsia="仿宋_GB2312" w:hAnsi="仿宋_GB2312" w:cs="仿宋_GB2312"/>
          <w:sz w:val="32"/>
          <w:szCs w:val="32"/>
        </w:rPr>
      </w:pPr>
    </w:p>
    <w:p w:rsidR="00133E8C" w:rsidRDefault="00945734">
      <w:pPr>
        <w:spacing w:line="560" w:lineRule="exact"/>
        <w:rPr>
          <w:rFonts w:ascii="黑体" w:eastAsia="黑体" w:hAnsi="黑体"/>
          <w:sz w:val="32"/>
          <w:szCs w:val="32"/>
        </w:rPr>
      </w:pPr>
      <w:r>
        <w:rPr>
          <w:rFonts w:ascii="黑体" w:eastAsia="黑体" w:hAnsi="黑体" w:hint="eastAsia"/>
          <w:sz w:val="32"/>
          <w:szCs w:val="32"/>
        </w:rPr>
        <w:t>二、专家委员会</w:t>
      </w:r>
    </w:p>
    <w:p w:rsidR="00133E8C" w:rsidRDefault="00945734">
      <w:pPr>
        <w:spacing w:line="560" w:lineRule="exact"/>
        <w:rPr>
          <w:rFonts w:ascii="华文楷体" w:eastAsia="华文楷体" w:hAnsi="华文楷体"/>
          <w:b/>
          <w:sz w:val="32"/>
          <w:szCs w:val="32"/>
        </w:rPr>
      </w:pPr>
      <w:r>
        <w:rPr>
          <w:rFonts w:ascii="华文楷体" w:eastAsia="华文楷体" w:hAnsi="华文楷体" w:hint="eastAsia"/>
          <w:b/>
          <w:sz w:val="32"/>
          <w:szCs w:val="32"/>
        </w:rPr>
        <w:t>主任</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 xml:space="preserve">覃为刚  </w:t>
      </w:r>
      <w:r>
        <w:rPr>
          <w:rFonts w:ascii="仿宋_GB2312" w:eastAsia="仿宋_GB2312" w:hAnsi="宋体" w:cs="宋体" w:hint="eastAsia"/>
          <w:bCs/>
          <w:color w:val="000000"/>
          <w:kern w:val="0"/>
          <w:sz w:val="32"/>
          <w:szCs w:val="32"/>
        </w:rPr>
        <w:t>中国铁建股份有限公司原副总工程师</w:t>
      </w:r>
    </w:p>
    <w:p w:rsidR="00133E8C" w:rsidRDefault="00945734">
      <w:pPr>
        <w:spacing w:line="560" w:lineRule="exact"/>
        <w:rPr>
          <w:rFonts w:ascii="华文楷体" w:eastAsia="华文楷体" w:hAnsi="华文楷体"/>
          <w:b/>
          <w:sz w:val="32"/>
          <w:szCs w:val="32"/>
        </w:rPr>
      </w:pPr>
      <w:r>
        <w:rPr>
          <w:rFonts w:ascii="华文楷体" w:eastAsia="华文楷体" w:hAnsi="华文楷体" w:hint="eastAsia"/>
          <w:b/>
          <w:sz w:val="32"/>
          <w:szCs w:val="32"/>
        </w:rPr>
        <w:t>副主任</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沈小静  北京物资学院党委副书记、经济学博士</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田  源  北京交通大学经管学院副教授</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周连营  中国交通建设股份有限公司正高级经济师</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黄  毅  中国交通建设股份有限公司高级经济师</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周贤彪  中国工程机械学会副秘书长</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lastRenderedPageBreak/>
        <w:t>谢美珍  中施企协（北京）数据服务有限公司总经理</w:t>
      </w:r>
    </w:p>
    <w:p w:rsidR="00133E8C" w:rsidRDefault="00945734">
      <w:pPr>
        <w:spacing w:line="560" w:lineRule="exact"/>
        <w:ind w:firstLineChars="100" w:firstLine="320"/>
        <w:rPr>
          <w:rFonts w:ascii="仿宋_GB2312" w:eastAsia="仿宋_GB2312" w:hAnsi="黑体"/>
          <w:sz w:val="32"/>
          <w:szCs w:val="32"/>
        </w:rPr>
      </w:pPr>
      <w:r>
        <w:rPr>
          <w:rFonts w:ascii="仿宋_GB2312" w:eastAsia="仿宋_GB2312" w:hAnsi="黑体" w:hint="eastAsia"/>
          <w:sz w:val="32"/>
          <w:szCs w:val="32"/>
        </w:rPr>
        <w:t>梁维民  惠生工程（中国）有限公司技术总监</w:t>
      </w:r>
    </w:p>
    <w:p w:rsidR="00133E8C" w:rsidRDefault="00945734">
      <w:pPr>
        <w:spacing w:line="560" w:lineRule="exact"/>
        <w:rPr>
          <w:rFonts w:ascii="华文楷体" w:eastAsia="华文楷体" w:hAnsi="华文楷体"/>
          <w:b/>
          <w:sz w:val="32"/>
          <w:szCs w:val="32"/>
        </w:rPr>
      </w:pPr>
      <w:r>
        <w:rPr>
          <w:rFonts w:ascii="华文楷体" w:eastAsia="华文楷体" w:hAnsi="华文楷体" w:hint="eastAsia"/>
          <w:b/>
          <w:sz w:val="32"/>
          <w:szCs w:val="32"/>
        </w:rPr>
        <w:t>委员（按姓名首字母排序）</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安国峰  黑龙江省龙建路桥第二工程有限公司副总经理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安玉涛  中国铁建电气化局集团公司物资设备部长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白云峰  中铁十八局集团公司设备物资部部员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柏广森  国信云联数据科技股份有限公司董事长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班瑞华  山东聊建集团有限公司副经理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蔡  明  中建海峡建设发展有限公司采购及物资管理专家</w:t>
      </w:r>
    </w:p>
    <w:p w:rsidR="00133E8C" w:rsidRDefault="00945734" w:rsidP="00660164">
      <w:pPr>
        <w:spacing w:line="560" w:lineRule="exact"/>
        <w:ind w:rightChars="-68" w:right="-143" w:firstLineChars="88" w:firstLine="282"/>
        <w:rPr>
          <w:rFonts w:ascii="仿宋_GB2312" w:eastAsia="仿宋_GB2312" w:hAnsi="黑体"/>
          <w:sz w:val="32"/>
          <w:szCs w:val="32"/>
        </w:rPr>
      </w:pPr>
      <w:r>
        <w:rPr>
          <w:rFonts w:ascii="仿宋_GB2312" w:eastAsia="仿宋_GB2312" w:hAnsi="黑体" w:hint="eastAsia"/>
          <w:sz w:val="32"/>
          <w:szCs w:val="32"/>
        </w:rPr>
        <w:t>曹翠玲  中铁上海工程局集团有限公司成本采购中心副主任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曹冬梅  中铁城建集团有限公司设备物资部物资科科长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曾  科  中铁八局集团第三工程有限公司物资机械部部长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常传华  云南省建设投资控股集团有限公司助理高管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陈兵文  陕西华山路桥集团有限公司设备材料公司生产科</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副科长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陈成木  福建建工集团总公司物供中心物供中心副主任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陈东亮  中储发展股份有限公司洛阳分公司安全副主任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陈海波  北京中铁建物资贸易有限公司董事长、党委副书记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陈宏武  中铁六局集团北京铁路建设有限公司管理物资部</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陈洪新  浙江省大成建设集团有限公司材料设备管理公司</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瑚  中国能源建设集团广东电力工程局有限公司总工程师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陈坚斌  中国石油天然气第一建设有限公司物资装备部副</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陈建军  中国石油工程建设有限公司采购中心</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陈金宝  中国化学工程股份有限公司运营管理部采购业务</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军  中铁电气化局集团北京建筑工程有限公司物资管</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理部副部长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陈列伟  河北建设集团股份有限公司副总裁</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平  浙江省建设投资集团合约部经理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陈其升  江苏南通六建建设集团有限公司成本合约部经理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陈擎天  中国化学工程第三建设有限公司招标部主任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庆  潍坊科技学院建筑安装公司总工程师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陈珊东  广东华隧建设集团股份有限公司项目经理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陈仕源  中建海峡建设发展有限公司部门总经理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伟  中国铁建股份有限公司物资集中采购北京中心集</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采中心副主任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陈文刚  山东电力工程咨询院有限公司物资与采购管理中</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心副总经理兼国贸公司副总经理</w:t>
      </w:r>
    </w:p>
    <w:p w:rsidR="00133E8C" w:rsidRDefault="00133E8C" w:rsidP="00660164">
      <w:pPr>
        <w:spacing w:line="560" w:lineRule="exact"/>
        <w:ind w:firstLineChars="488" w:firstLine="1562"/>
        <w:rPr>
          <w:rFonts w:ascii="仿宋_GB2312" w:eastAsia="仿宋_GB2312" w:hAnsi="黑体"/>
          <w:sz w:val="32"/>
          <w:szCs w:val="32"/>
        </w:rPr>
      </w:pP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陈喜才  中铁建大桥工程局集团第四工程有限公司项目物</w:t>
      </w:r>
    </w:p>
    <w:p w:rsidR="00133E8C" w:rsidRDefault="00945734" w:rsidP="00660164">
      <w:pPr>
        <w:spacing w:line="560" w:lineRule="exact"/>
        <w:ind w:firstLineChars="488" w:firstLine="1562"/>
        <w:rPr>
          <w:rFonts w:ascii="仿宋_GB2312" w:eastAsia="仿宋_GB2312" w:hAnsi="黑体"/>
          <w:sz w:val="32"/>
          <w:szCs w:val="32"/>
        </w:rPr>
      </w:pPr>
      <w:r>
        <w:rPr>
          <w:rFonts w:ascii="仿宋_GB2312" w:eastAsia="仿宋_GB2312" w:hAnsi="黑体" w:hint="eastAsia"/>
          <w:sz w:val="32"/>
          <w:szCs w:val="32"/>
        </w:rPr>
        <w:t>资部长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陈贤龙  福建省东霖建设工程有限公司副总经理</w:t>
      </w:r>
    </w:p>
    <w:p w:rsidR="00133E8C" w:rsidRDefault="00945734" w:rsidP="00660164">
      <w:pPr>
        <w:spacing w:line="560" w:lineRule="exact"/>
        <w:ind w:rightChars="-135" w:right="-283" w:firstLineChars="88" w:firstLine="282"/>
        <w:rPr>
          <w:rFonts w:ascii="仿宋_GB2312" w:eastAsia="仿宋_GB2312" w:hAnsi="黑体"/>
          <w:sz w:val="32"/>
          <w:szCs w:val="32"/>
        </w:rPr>
      </w:pPr>
      <w:r>
        <w:rPr>
          <w:rFonts w:ascii="仿宋_GB2312" w:eastAsia="仿宋_GB2312" w:hAnsi="黑体" w:hint="eastAsia"/>
          <w:sz w:val="32"/>
          <w:szCs w:val="32"/>
        </w:rPr>
        <w:t>陈祥晨  日照交通发展集团、日照公路建设有限公司副总经理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陈小杰  中国路桥工程有限责任公司主任工程师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陈  欣  中铁北京工程局集团有限公司建筑工程分公司物资设备部部长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程  亮  中国葛洲坝集团房地产开发有限公司机电管理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程  凌  四川大学锦城学院副教授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程  婷  中通服咨询设计研究院有限公司采购主管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程秀玲  中国核工业二四建设有限公司部门副经理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戴振洋  中铁大桥局集团有限公司调研员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邓晨曦  中国能源建设集团广东电力设计研究院有限公司采购部部长助理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邓恒进  南通大学经济与管理学院专职教师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丁少龙  华迪计算机集团有限公司采购经理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丁彦军  中国新兴建设开发有限责任公司第五公司材料设备处副处长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丁云波  四川华西集采电子商务有限公司党支部书记、董事长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丁兆良  日照天泰建筑安装工程有限公司董事长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丁振国  中国铁道工程建设协会综合部部长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杜保锋  中铁隧道局集团有限公司设备物资部副部长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杜良辉  中铁五局集团有限公司合同成本管理部部长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杜兴坤  中国电力建设股份有限公司设备物资部处长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杜轶</w:t>
      </w:r>
      <w:r>
        <w:rPr>
          <w:rFonts w:ascii="宋体" w:hAnsi="宋体" w:cs="宋体" w:hint="eastAsia"/>
          <w:sz w:val="32"/>
          <w:szCs w:val="32"/>
        </w:rPr>
        <w:t>赟</w:t>
      </w:r>
      <w:r>
        <w:rPr>
          <w:rFonts w:ascii="仿宋_GB2312" w:eastAsia="仿宋_GB2312" w:hAnsi="黑体" w:hint="eastAsia"/>
          <w:sz w:val="32"/>
          <w:szCs w:val="32"/>
        </w:rPr>
        <w:t xml:space="preserve">  浙江省三建建设集团有限公司部门经理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杜正海  中铁物贸集团有限公司采购管理部副部长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段冬妮  中铁八局集团第三工程有限公司物资机械部副部长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段文军  中铁六局集团有限公司路桥建设有限公司物资部部长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段永进  中铁八局集团昆明铁路建设有限公司副总工程师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段永毅  中国土木工程集团有限公司设备物资部部长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樊钊甫  中国华西企业股份有限公司生产技术部主管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范景祥  中国铁路通信信号上海工程局集团有限公司工程物资部部长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范凯娟  陕建丝路（福建）建设发展有限公司成本部副部长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范黎明  中建交通建设集团有限公司华南公司物资设备部经理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方化君  辽宁省送变电工程有限公司专责</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冯柏林  中国能源建设集团东北电力第一工程有限公司物资管理部主任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冯建宗  浙江交工路桥建设有限公司物资设备部经理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甘兴洪  中铁三局集团第四工程有限公司物资设备部部长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高国强  天津三建建筑工程有限公司副部长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  建  通号工程局集团有限公司工程管理处处长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高金红  天津市公路工程总公司专家</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  军  武广铁路客运专线有限责任公司部长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高树明  中国电建集团山东电力建设第一工程有限公司设备物资管理部、采购中心主任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高永强  石家庄铁道大学经济管理学院系主任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高永生  天津港航工程有限公司副总经理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高勇强  中铁六局集团路桥建设有限公司物资管理部副部长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葛在军  中国化学工程第三建设有限公司副主任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宫迅伟  中采商学（苏州）管理咨询有限公司首席专家</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谷运杰  中铁电气化局集团有限公司物资部部长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顾维扬  扬州市邗江区住房和城乡建设局高级工程师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桂九喜  中铁十局集团有限公司龙龙铁路项目部副经理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郭春雷  中国铁建股份有限公司运营管理部一级助理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郭建伟  北京清河水利建设集团有限公司市场开发部部长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郭乐银  中国二十二冶集团物资公司副总经理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  文  中建安装集团有限公司采购中心副经理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郭元科  陕西建工机械施工集团有限公司副总经理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郭跃显  石家庄铁道大学经济管理学院教师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郭跃宇  中国能源建设集团投资有限公司总工程师</w:t>
      </w:r>
    </w:p>
    <w:p w:rsidR="00133E8C" w:rsidRDefault="00945734" w:rsidP="00660164">
      <w:pPr>
        <w:spacing w:line="560" w:lineRule="exact"/>
        <w:ind w:rightChars="-203" w:right="-426" w:firstLineChars="488" w:firstLine="1562"/>
        <w:rPr>
          <w:rFonts w:ascii="仿宋_GB2312" w:eastAsia="仿宋_GB2312" w:hAnsi="黑体"/>
          <w:sz w:val="32"/>
          <w:szCs w:val="32"/>
        </w:rPr>
      </w:pPr>
      <w:r>
        <w:rPr>
          <w:rFonts w:ascii="仿宋_GB2312" w:eastAsia="仿宋_GB2312" w:hAnsi="黑体" w:hint="eastAsia"/>
          <w:sz w:val="32"/>
          <w:szCs w:val="32"/>
        </w:rPr>
        <w:t>越南海阳电力有限公司投资公司总经理、党工委书记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郭振昌  中建二局深圳南方建设投资有限公司副总经理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韩秋宏  江苏省建安建设集团有限公司董事长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韩树文  中国物品编码中心主任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韩  勇  中建三局第二建设工程有限责任公司基础设施分公司招采部经理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郝永平  山西三建集团有限公司物资管理部副经理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何朋臣  中国电建集团河北工程有限公司党委副书记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何小娥  中铁七局集团第三工程有限公司设备部部长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何晓蓉  中国核工业二四建设有限公司物资与器材管理部副主任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何  欣  中国中铁二院工程集团有限责任公司部长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贺  源  中国核工业第二二建设有限公司核与军工工程事业部总经理助理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侯伶聪  山西三建集团有限公司分公司经理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侯茂福  中铁五局集团有限公司物资管理科科长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侯佩锋  北京城建七建设工程有限公司物资设备部部长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  兵  中国中铁二院工程集团有限责任公司所长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  鹏  中国中铁二院工程集团有限责任公司副部长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  平  中铁科学研究院有限公司科长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  涛  中铁八局集团建筑工程有限公司项目副经理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胡伟东  中铁十二局集团公司副部长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胡晓东  安徽三建工程有限公司安全部主任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胡  宇  中铁六局集团广州工程有限公司物资机械部部长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华桂东  中国铁路通信信号上海工程局集团有限公司工程管理部部长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黄德江   中铁建工集团建筑安装有限公司项目经理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黄冬梅  中建三局三公司西南分公司物资部副经理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黄桂尊  中国能源建设集团广西水电工程局有限公司生产管理部副主任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黄  杰  中国路桥工程有限责任公司物资装备部副总经理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黄明实  浙江交工集团股份有限公司大桥分公司物资设备部经理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  平  四川华西集采电子商务有限公司支委委员、工会主席、</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  强  广西华业建筑工程有限责任公司区域生产副总经理兼工程部经理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黄清云  中国铁道工程建设协会工程部部长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  睿  中铁八局集团电务工程有限公司物资设备管理中心经理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黄向阳  山东同润建设工程有限公司总工程师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黄小明  中国交通建设股份有限公司装备重工事业部装备与物资采购管理部经理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黄孝荣  中国化学工程第十六建设有限公司设备材料部主任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  欣  中国建筑第二工程局有限公司部门经理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黄拥军  中国能源建设集团江苏省电力建设第三工程有限公司招标中心专职</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黄正强  中铁七局集团物资贸易有限公司副总经理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黄祖超  中国能源建设集团广西水电工程局有限公司科长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姬延波  中铁国际集团有限公司项目管理科科长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计  傲  中国能建东北电力第二工程有限公司项目党支部</w:t>
      </w:r>
      <w:r>
        <w:rPr>
          <w:rFonts w:ascii="仿宋_GB2312" w:eastAsia="仿宋_GB2312" w:hAnsi="黑体" w:hint="eastAsia"/>
          <w:sz w:val="32"/>
          <w:szCs w:val="32"/>
        </w:rPr>
        <w:lastRenderedPageBreak/>
        <w:t>书记兼设备经理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贾炳义  中铁四局集团有限公司第八工程分公司副总工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贾小平  中铁三局集团桥隧工程有限公司物资设备部部长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江景秀  中铁十局集团第三建设有限公司公司部员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江同心  中铁国际集团有限公司工程经济部副部长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江元亮  中国建筑第二工程局有限公司华北公司安监部执行经理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姜桃红  中建二局装饰工程有限公司部门经理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姜学军  沧州中兴集团有限责任公司副总经理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蒋  峰  江苏九如建设有限公司总工程师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焦自香  中铁九局集团有限公司科长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金晶荣  中国二十二冶集团物资公司经理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晋国鹏  山西建通科技有限公司部门经理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巨  龙  中铁电气化局集团有限公司物资部科级</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阚爱民  天津三建建筑工程有限公司部长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康文奎  中国能源建设集团东北电力第一工程有限公司设备部主任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柯治国  中铁建金服科技有限公司执行董事、总经理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雷大可  中铁大桥局集团有限公司物资设备部部长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雷运亭  陕建丝路（福建）建设发展有限公司总工程师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李柏林  中铁八局集团现代物流有限公司副总经理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李邦奎  中建四局深圳实业有限公司党委副书记（主持工作）、总经理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李  斌  陕建丝路（福建）建设发展有限公司安全管理部部长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斌  华南理工大学硕士研究生导师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超  中铁六局集团北京铁路建设有限公司物资管理部物资管理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李晨鸣  中国土木工程集团有限公司设备物资部分部经理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峰  中国水利电力对外有限公司设备物资部部门经理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锋  中铁发展投资有限公司黎霍高速项目指挥部总工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李海波  中铁五局集团有限公司物资部副部长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李海东  中国能源建设集团山西省电力勘测设计院有限公司项目经理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李浩琴  中铁六局集团呼和浩特铁路建设有限公司分公司副经理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李红波  中铁三局集团物资供应有限公司常务副总经理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李华飞  中建八局轨道交通建设有限公司盾构部副经理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李家军  中铁三局集团第二工程有限公司物资部长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李建辉  北京首钢建设集团有限公司技术质量部部长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李建新  天津市兴业龙祥建设工程有限公司部长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剑  中国能源建设集团东北电力第三工程有限公司沈阳分公司设备物资部副主任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健  中国安能集团第二工程局有限公司副总工程师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杰  中冶天工集团有限公司经营采购部副经理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杰  中国能源建设集团投资有限公司生产管理部主任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李金起  天津市公路工程总公司部门负责人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李俊勇  中铁电气化集团物资贸易有限公司副总经理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磊  中国铁路通信信号上海工程局集团有限公司青岛分公司物资设备部部长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亮  中铁隧道局集团有限公司副科长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李林谱  中铁十局集团第一工程有限公司济南轨道交通土建施工五标段项目部物机部副部长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明  北京清河水利建设集团有限公司采购招标部经理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李明佳  北京广联达平方科技有限公司产品总监</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宁  中国建筑第二工程局有限公司华北公司审计部经理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鹏  河北建工集团有限责任公司设备工具保障中心负责人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强  中国化学工程第十三建设有限公司公司副总工程师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胜  中铁六局集团物资工贸有限公司局物资管理部部长兼物贸公司总经理、党委副书记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李事业  中冶集团武汉勘察研究院有限公司资产公司总经理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李述宝  中铁国际集团有限公司安全总监兼工程管理部总经理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李树锋  中铁电气化局集团公司物资部副部长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李顺成  中铁电气化（武汉）设计研究院有限公司副总经理、</w:t>
      </w:r>
      <w:r>
        <w:rPr>
          <w:rFonts w:ascii="仿宋_GB2312" w:eastAsia="仿宋_GB2312" w:hAnsi="黑体" w:hint="eastAsia"/>
          <w:sz w:val="32"/>
          <w:szCs w:val="32"/>
        </w:rPr>
        <w:lastRenderedPageBreak/>
        <w:t>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李晓黎  中石化宁波工程有限公司教授级高级工程师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李鑫清  中铁六局集团电务工程有限公司信息化分公司物机部部长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李星光  北京广联达平方科技有限公司广招材交易服务平台产品经理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李秀梅  中国能源建设集团黑龙江能源建设有限公司机械管理师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李旭东  中铁六局集团物资工贸有限公司局物资部科长兼物贸公司管理部部长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燕  中通服咨询设计研究院有限公司采购经理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李雨春  天津城市道路管网配套建设投资有限公司项目经理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李玉华  中铁七局集团武汉工程有限公司铺架分公司经理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李媛媛  中铁六局集团北京铁路建设有限公司管理物资部</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  月  中国二十二冶集团有限公司物资公司总经理助理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李增勤  中铁电气工业有限公司总工程师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李正前  中建二局深圳南方建设投资有限公司常务副总经理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连小如  中国能源建设集团山西电力建设有限公司公司副总工程师兼环保事业部主任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梁忠诚  中</w:t>
      </w:r>
      <w:r>
        <w:rPr>
          <w:rFonts w:ascii="宋体" w:hAnsi="宋体" w:cs="宋体" w:hint="eastAsia"/>
          <w:sz w:val="32"/>
          <w:szCs w:val="32"/>
        </w:rPr>
        <w:t>囯</w:t>
      </w:r>
      <w:r>
        <w:rPr>
          <w:rFonts w:ascii="仿宋_GB2312" w:eastAsia="仿宋_GB2312" w:hAnsi="仿宋_GB2312" w:cs="仿宋_GB2312" w:hint="eastAsia"/>
          <w:sz w:val="32"/>
          <w:szCs w:val="32"/>
        </w:rPr>
        <w:t>建筑第八工程局有限公司采购管理部副总经理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廖建锋  中建五局安装工程有限公司物资部经理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林  庆  中国华西企业有限公司分公司总工程师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林  忠  苏州中材建设有限公司副总经理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凌  勇  中油（新疆）石油工程有限公司EPC项目管理公司主任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刘宝生  大元建业集团元中建设工程股份有限公司公司总工程师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超  临沂经济技术开发区建设安全工程质量监督处监督工程师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诚  中国土木工程集团有限公司设备物资部部长助理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登  中铁大桥局集团物资有限公司常务副总经理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刘广明  威海宇程建设集团有限公司总工程师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刘桂萍  辽宁泰安建设集团有限公司总工程师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刘海滨  中冶天工集团有限公司物资管理主管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刘海明  中国能源建设集团安徽电力建设第二工程有限公司国际公司物资部主任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刘洪峰  中铁电气工业有限公司物资部部长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刘鸿鹏  中国中铁股份有限公司采购与物资设备管理处处长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刘继斌  中建二局第一建筑工程有限公司生成资源管理部</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刘江伟  天津市公路工程总公司副部长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刘经福  中铁五局集团有限公司物资设备部长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刘雷雷  蓝海建设集团有限公司总工程师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刘  丽  中国化学工程第六建设有限公司副主任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平  江苏省建筑工程集团供应链管理有限公司集团集采中心总监、技术总监</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刘启斌  中国核工业二四建设有限公司物资与器材管理部主任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刘清君  山东同润建设工程有限公司总经理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刘书广  中建三局总承包公司工程装备科技公司副总经理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涛  中铁七局集团有限公司物资管理部管理科科长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涛  山西省工业设备安装有限公司副部长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刘文莉  中铁八局集团昆明铁路建设有限公司采购中心主管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刘新亮  潍坊科技学院建筑安装公司项目经理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刘旭红  中铁八局集团昆明铁路建设有限公司物资设备租赁中心副经理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刘益春  中国建筑第五工程局有限公司华南公司物资采购经理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刘英辉  中铁电气化局集团有限公司北京电气化工程有限公司物资部长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刘应平  中国核工业第五建设有限公司项目采购经理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刘永辉  中铁三局集团第二工程有限公司机械部常务副部长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  勇  中国水利电力对外有限公司设备物资部合同执行处高级经理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刘元宝  中铁建大桥工程局集团第一工程有限公司设备物资业务负责人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刘振明  中铁九局集团有限公司物资设备部副部长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刘忠林  中储发展股份有限公司上海吴淞分公司物流保障部部门经理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卢振龙  广西路桥工程集团有限公司路面分公司副总经理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鲁继高  湖南省第六工程有限公司设备处长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栾红霞  天津市公路工程总公司项目管理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罗江红  中铁北京工程局集团有限公司物资主管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罗伟昌  中交广州航道局有限公司华南交建公司副总经理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骆宏臣  中铁建大桥工程局集团第一工程有限公司设备物资业务负责人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吕光辉  中铁二局第四工程有限公司物资设备部部长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吕建乐  中铁隧道局集团有限公司设备物资部部长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吕景祥  中国新兴建设开发有限责任公司十二公司副处长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马  贵  中国能源建设集团安徽电力建设第二工程有限公司项目经营部副主任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马国兵  中铁武汉电气化局集团有限公司物资设备部科长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马  丽  中通服咨询设计研究院有限公司集客部政企商务中心主管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马  嫣  中国能源建设集团西北电力建设工程有限公司物资公司副总经理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梅华国  中国能源建设集团广东电力工程局有限公司城建</w:t>
      </w:r>
      <w:r>
        <w:rPr>
          <w:rFonts w:ascii="仿宋_GB2312" w:eastAsia="仿宋_GB2312" w:hAnsi="黑体" w:hint="eastAsia"/>
          <w:sz w:val="32"/>
          <w:szCs w:val="32"/>
        </w:rPr>
        <w:lastRenderedPageBreak/>
        <w:t>分公司副经理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米民生  中国铁建国际集团有限公司设备物资部分部经理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明秀波  苏州中车建设工程有限公司副处长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缪  谦  国网节能服务有限公司主任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莫建武  江苏鑫辰德建设工程有限公司技术负责人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倪伟华  中建二局第一建筑工程有限公司生产资源管理部副经理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宁厚波  天元建设集团有限公司党总支书记、工会主席、副总经理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彭贺楠  深圳中铁二局工程有限公司物设部副部长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彭仁军  中铁五局集团有限公司物资设备部副部长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彭微强  广东华隧建设集团股份有限公司材料设备负责人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彭  昕  中化工程沧州冷却技术有限公司执行董事</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齐砚书  中铁十局集团青岛工程有限公司莱西市姜山镇市镇项目经理部安全总监</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乔晓奇  中铁六局集团太原铁路建设有限公司太原铁建物贸分公司副经理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秦凤华  中建安装集团有限公司事业部物资负责人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秦纪伟  中建二局基础设施建设投资有限公司商务管理部副经理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全国星  中国中铁股份有限公司高级经理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任  洁  中建三局华东公司（沪）分公司部门副经理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任  乐  中铁六局集团电务工程有限公司太原通号项目部</w:t>
      </w:r>
      <w:r>
        <w:rPr>
          <w:rFonts w:ascii="仿宋_GB2312" w:eastAsia="仿宋_GB2312" w:hAnsi="黑体" w:hint="eastAsia"/>
          <w:sz w:val="32"/>
          <w:szCs w:val="32"/>
        </w:rPr>
        <w:lastRenderedPageBreak/>
        <w:t>物机部部长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汝宜红  北京交通大学经济管理学院物流管理系教授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邵  华  陕西建工控股集团有限公司集采中心副主任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沈宏志  北京城建五建设集团有限公司经理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施芝荣  北京城建五建设集团材料物资分公司分公司副经理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石琴琴  广东建造现代技术有限公司劳务事业部总经理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石祚国  江苏南通六建建设集团有限公司安全总监</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史国红  山西建设投资集团有限公司技术总工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史雪珊  广东华隧建设集团股份有限公司公司本部材料设备部业务主办</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宋  岩  中国新兴建设开发有限责任公司二公司副处长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苏文玉  中国能源建设集团天津电力建设有限公司物资管理师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孙景伟  中国五环工程有限公司副主任工程师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孙立倩  河北建工集团园林工程有限公司工程管理部部长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孙林方  中国石油天然气第七建设有限公司科长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孙培勇  天津鑫裕建设发展股份有限公司常务副总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谭波扬  中国路桥工程有限责任公司部门处长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汤贵灶  浙江省交通工程建设集团有限公司集团机料管理中心主管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唐春荣  镇江津荣电子科技有限公司、镇江华唐管理咨询有限公司总经理兼总工程师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唐明英  中国建筑第五工程局有限公司集采中心物资管理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唐兴彦  新疆万汇建设工程有限公司董事长兼总经理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陶  亮  中铁八局集团第一工程有限公司部长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田  浩  北京永茂建工机械制造有限公司常务副总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田  微  中国核工业第二二建设有限公司集采中心副主任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田志伟  中国天辰工程有限公司化机部总工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万红新  中建三局安装工程有限公司高级业务经理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汪建明  中国建筑第四工程局有限公司北京公司部门负责人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汪宁川  中国水利水电第三工程局有限公司设备物资部设备物资部副主任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汪小俊  中铁上海工程局集团有限公司工程管理中心二级职员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王宝栋  中铁六局集团石家庄铁路建设有限公司物贸分公司副经理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王宝峰  中铁二十局集团公司设备物资部长兼集采中心主任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王成武  中建七局总承包公司副总工程师（C3级）</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王纯亮  中铁隧道局集团有限公司设备物资部副部长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王赐翔  广东建造现代技术有限公司总经理助理、综合部总经理、工会副主席</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王道顷  安徽三建工程有限公司工管部主任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王德全  中国京冶工程技术有限公司副总经理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王  飞  云南省建设投资控股集团有限公司集团企管部业务主管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王国森  中铁电化集团北京电信研究试验中心有限公司通信信息分院院长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王海双  中建三局基础设施建设投资有限公司装备管理中心经理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王宏超  山西三建集团有限公司副总工程师、工程管理部部长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王宏超  中国能源建设集团湖南火电建设有限公司物资设备主管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王建民  中国石油天然气第一建设有限公司物资装备部经理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王晶峰  中国能源建设集团山西电力建设有限公司热控工程处 热控工程处处长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王李刚  山西三建集团有限公司物资管理部经理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王立坤  中国能源建设集团东北电力第二工程有限公司副主任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  龙  中铁电化集团北京电信研究试验中心有限公司副总工程师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王明吉  中铁电气化局集团第三工程有限公司工程技术类专家组成员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王明尧  中能建路桥工程有限公司高级主管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  琦  中国土木工程集团有限公司设备物资集采中心总</w:t>
      </w:r>
      <w:r>
        <w:rPr>
          <w:rFonts w:ascii="仿宋_GB2312" w:eastAsia="仿宋_GB2312" w:hAnsi="黑体" w:hint="eastAsia"/>
          <w:sz w:val="32"/>
          <w:szCs w:val="32"/>
        </w:rPr>
        <w:lastRenderedPageBreak/>
        <w:t>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王清秀  浙江省三建建设集团有限公司招标中心主任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王秋明  江苏省建安建设集团有限公司副总经理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王时娥  中铁六局天津铁建公司物贸分公司管理科科长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王万潮  山东电力工程咨询院有限公司物资与采购管理中心副总经理、国贸公司副总经理兼招标管理部主任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  伟  中建三局集团有限公司工程总承包公司中南分公司分公司总工程师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王文元  中石油铁工油品销售有限公司党委书记、副总经理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王小强  宁波建工工程集团有限公司物资经营管部合同稽核组组长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王晓智  中铁第一勘察设计院集团有限公司项目经理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  新  中铁六局集团石家庄铁路建设有限公司副经理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王雄元  广西建工集团第二建筑工程有限责任公司生产处副处长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王修江  中国能源建设集团浙江火电建设有限公司采购经理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王学光  山东垦利明珠电力工程有限公司党支部书记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王艳国  中铁电气工业有限公司生产技术部部长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王英波  中国化学工程第九建设有限公司采购中心主任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  永  山东临工工程机械有限公司总经理助理、技术中心常务副主任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王永朝  中国石油工程建设有限公司高级采购经理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王永飞  中国核工业第五建设有限公司中国核工业第五建设有限公司采购管理部副主任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王永喜  中铁七局集团第三工程有限公司盾构分公司三公司盾构分公司经理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王有斌  云南省建设投资控股集团有限公司物流公司副总经理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王玉策  中铁二十三局集团轨道交通工程有限公司副总经理分管设备物资部</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王玉东  中铁九局集团有限公司物资设备部副部长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王志辉  中铁上海工程局集团有限公司成本采购中心二级职员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王祖和  山东科技大学经济管理学院教授、博士导师、党委书记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韦向京  广西水利电力建设集团有限公司高级工程师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吴东茂  九冶建设有限公司第二工程公司部门经理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  冬  华北电力设计院工程建设公司总经理助理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吴多友   中建五局华南公司设备租赁中心主任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吴桂虎  中国中铁二院工程集团有限责任公司所长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  佳  中铁十一局集团第二工程有限公司设备管理中心经理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  坚  中铁七局集团武汉工程有限公司设备管理部部长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吴建功  河南五建第二建筑安装有限公司副总经理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吴建新  中铁四局物资工贸公司总经济师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吴  杰  山西建筑工程有限公司总经理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吴丕英  中国中铁股份有限公司经理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吴善艳  河南五建第二建筑安装有限公司副总工程师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吴兴忠  中铁八局集团第三工程有限公司物资设备管理中心机电管理部部长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吴毅峰  福建省禹澄建设工程有限公司总工程师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吴哲喜  中铁三局集团第二工程有限公司机械管理部部长兼机械管理中心经理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武立茂  中铁六局集团太原铁路建设有限公司物资管理部副部长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武振亚  中铁物贸集团有限公司总经理助理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夏云连  中铁八局集团建筑工程有限公司职员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肖成忠  中国能源建设集团东北电力第二工程有限公司招标部主任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肖坤明  中铁八局集团建筑工程有限公司物机部副部长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肖培庆  日照天泰建筑安装工程有限公司公司副总经理、第一分公司总经理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谢木才  北京首钢建设集团有限公司总工程师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谢智华  中铁高新工业股份有限公司安全生产总监、安全生产部部长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邢百乐  陕西建工控股集团有限公司集采主管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邢旭巍  中太建设集团股份有限公司副总裁</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熊  明  中铁隧道局集团有限公司设备物资部物资科长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熊松柏  中建二局装饰工程有限公司直营事业部经理助理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徐红阳  中国铁路通信信号上海工程局集团有限公司副总经理、总工程师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徐佳胜  中建五局华南公司部门经理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徐梦鸿  大连市绿色建筑行业协会常务副会长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徐亚平  苏州中材建设有限公司副总经理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徐永国  五矿钢铁成都有限公司总经理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徐子伟  中国化学工程第十三建设有限公司工程管理部主任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许  超  中国电力建设股份有限公司高级主管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许春茂  中国化学工程第十六建设有限公司副经理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许  鹏  中交三公局第一工程有限公司副总经济师兼物资设备部经理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许学文  中铁六局集团太原铁路建设有限公司物资管理部部长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薛伟峰  陕西华山路桥集团有限公司材料科副科长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闫建薇  中太建设集团股份有限公司工程部经理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闫  逵  中铁北京工程局集团城市轨道交通工程有限公司副总工程师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严  寒  中铁八局集团现代物流有限公司副总经理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严生平  中铁大桥局集团物资有限公司副总经理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阎明伟  北京市建筑工程研究院有限责任公司建筑工业化所所长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杨春光  中建四局安装工程有限公司总经理助理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杨冬林  中铁十一局集团电务工程有限公司物资设备部部长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杨法周  中铁电气化局集团物资贸易有限公司党委书记执行董事</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  凤  天津市业洪检测技术发展有限公司经理、总工程师、技术负责人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  杰  中国新兴建设开发总公司高级工程师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  进  广东永和建设集团有限公司房屋建筑项目负责人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杨景林  北京市中银律师事务所合伙人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杨路帆  中铁高新工业股份有限公司规划设计研究总院常务副院长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杨明军  中铁十九局集团第六工程有限公司物资管理部部长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  荣  中建三局集团有限公司西北分公司设备经理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杨先锋  中国五环工程有限公司采购部主任工程师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杨小军  中铁北京工程局集团城市轨道交通工程有限公司物设部长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杨兴武  中国石油天然气第一建设有限公司工程管理部经理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杨志伟  中铁八局集团昆明铁路建设有限公司物资机械部部长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叶剑锋  上海电信工程有限公司项目管理部业务经理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叶  林  广东永和建设集团有限公司总监</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殷信刚  中交广州航道局有限公司指导轮机长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游  涛  四川华西集采电子商务有限公司副总经理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于  海  北京中铁建物资贸易有限公司总经理助理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于庆祥  中建二局装饰工程有限公司环球影城项目物资部经理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于永生  中国石油工程建设有限公司主管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余传峰  中建二局基础设施建设投资有限公司华东分公司副总监兼分公司生产资源管理部经理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余  非  深圳中铁二局工程有限公司项目生产副经理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余新启  中国核工业中原建设有限公司副总经理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俞  锐  中铁大桥局集团物资有限公司副总经理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虞  纯  中铁十六局集团有限公司物设部副部长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喻志强  中国能源建设集团天津电力建设有限公司总包主管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袁  斌  宁波建工工程集团有限公司部门副经理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袁久峡  中国水利水电第三工程局有限公司设备物资部工程局副总工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袁  鑫  中国能源建设集团投资有限公司工程管理部副主任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袁雅杰  中太建设集团股份有限公司工程部主管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翟亚青  陕西建工第五建设集团有限公司副总经理、总法律顾问</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张斌伟  中建政研研究院研究院副院长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张党生  福建省泷澄建设集团有限公司总工程师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方  中交一公局集团有限公司城市房建事业部副总经理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锋  湖南省第四工程有限公司西北工程总局副局长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张刚权  山东德建集团有限公司生产副总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张根月  中铁十九局集团矿业投资有限公司副调研员</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张海生  中国化学工程第十一建设有限公司主任工程师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张宏成  中国铁建股份有限公司设备物资处</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欢  中铁大桥局集团物资有限公司招标采购中心主任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张佳林  辽宁省送变电工程公司机械物资管理部副主任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张剑如  中铁十七局集团公司设备物资部设备科长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张金钢  中建二局基础设施建设投资有限公司路桥分公司分公司经理助理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张金红  中铁电气化局集团第三工程有限公司物资部部长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张锦</w:t>
      </w:r>
      <w:r>
        <w:rPr>
          <w:rFonts w:ascii="宋体" w:hAnsi="宋体" w:cs="宋体" w:hint="eastAsia"/>
          <w:sz w:val="32"/>
          <w:szCs w:val="32"/>
        </w:rPr>
        <w:t>燊</w:t>
      </w:r>
      <w:r>
        <w:rPr>
          <w:rFonts w:ascii="仿宋_GB2312" w:eastAsia="仿宋_GB2312" w:hAnsi="黑体" w:hint="eastAsia"/>
          <w:sz w:val="32"/>
          <w:szCs w:val="32"/>
        </w:rPr>
        <w:t xml:space="preserve">   广东顺德电力设计院有限公司电气设计主任工程师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军  中国交通建设股份有限公司装备重工事业部 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俊  安徽三建工程有限公司物资管理部兼招标中心主任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张立新  北京天恒建设工程有限公司技术中心总工</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张明高  山东聊建集团有限公司总经理助理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张明高  重庆巨能建设（集团）有限公司工程管理部长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琴  中铁六局集团丰桥桥梁有限公司物贸中心</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勤  北京城建八建设发展有限责任公司物资设备部副部长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张书荣  天津市兴业龙祥建设工程有限公司项目经理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张树军  中国安能集团第三工程局有限公司总经理助理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张思炎  中铁大桥局集团物资有限公司副总经理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涛  中车建设工程有限公司物资设备部部长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玮  中铁建大桥工程局集团第四工程有限公司公司物资设备部长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张文辉  中国电力建设股份有限公司副处长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张向阳  中铁一局集团有限公司第三工程分公司物资设备部副部长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张晓生  中国新兴建设开发有限责任公司副总经济师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新  通号（郑州）电气化局有限公司工业物资部部长、物资购销公司总经理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杏  中铁大桥局集团物资有限公司高级经济师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张学东  北京城建八建设发展有限责任公司董事会秘书兼</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企业管理部部长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张亚宗  中铁电气化局集团北京电气化工程有限公司物资部副部长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张艳国  天元建设集团有限公司天元科技副总经理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  毅  中国路桥工程有限责任公司物资装备部副总经理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张永健  北京城建八建设发展有限责任公司公司副总工程师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张占中  河北建工集团有限责任公司设备工具保障中心</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张长明  安徽四建控股集团有限公司党委书记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张正德  湖南火电建设有限公司项目物资部负责人</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张智明  中铁十一局集团第二工程有限公司设备部长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张忠港  中国能源建设集团黑龙江能源建设有限公司物资保障部B组组长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章晓斐  中建五局土木工程有限公司物资设备部部门经理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赵发忠  中国有色建设股份有限公司科技信息部主任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赵国庆  江苏省建安建设集团有限公司副董事长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赵海生  山西省工业设备安装集团有限公司集团副总工程师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赵际凯  中铁三局集团线桥工程有限公司设备物资部副部长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赵金娥  山东聊建集团有限公司成本管理部副经理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赵立春  中国华西企业股份有限公司生产技术部部长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  亮  中冶生态环保集团总经理助理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赵麟杰  中国铁路通信信号上海工程局集团有限公司科技管理部部长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赵启兰  北京交通大学教授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  强  中建安装集团有限公司物资部经理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赵守彦  天元建设集团有限公司成本管理部副总经理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赵素梅  中建二局第一建筑工程有限公司设备安装分公司物资部经理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  威  中国铁建股份有限公司物资集中采购中心北京中心副主任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  焰  中铁二局集团有限公司城通分公司工会主席</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  芸  中建新疆建工（集团）有限公司采购管理部副总经理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赵占怡  天津中法芥园水务有限公司高级工程师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赵志刚  北京金河水务建设集团有限公司物资采购部部长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赵志强  中铁三局集团第二工程有限公司公司物资部长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赵宗汉  陕西华山路桥集团有限公司设备材料公司经理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  刚  中国建筑第四工程局有限公司安全生产监督管理部经理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郑麟博  中储发展股份有限公司安全设备主管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郑明军  石家庄铁道大学机械工程学院教授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郑启龙  中建三局第一建设工程有限责任公司招采管理部副经理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  强  中建二局深圳南方建设投资有限公司总经济师</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郑  睿  山东电力工程咨询院有限公司物资与采购管理中心党支部副书记（主持工作）兼副总经理、国贸公司副总经理</w:t>
      </w:r>
    </w:p>
    <w:p w:rsidR="00133E8C" w:rsidRDefault="00133E8C" w:rsidP="00660164">
      <w:pPr>
        <w:spacing w:line="560" w:lineRule="exact"/>
        <w:ind w:firstLineChars="88" w:firstLine="282"/>
        <w:rPr>
          <w:rFonts w:ascii="仿宋_GB2312" w:eastAsia="仿宋_GB2312" w:hAnsi="黑体"/>
          <w:sz w:val="32"/>
          <w:szCs w:val="32"/>
        </w:rPr>
      </w:pP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周海锋  中铁十一局集团第二工程有限公司管理中心经理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周慧红  中铁大桥局集团有限公司主管</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lastRenderedPageBreak/>
        <w:t>周  鹏  陕西建工控股集团有限公司集采中心主任</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周  鹏  山西三建集团有限公司海南分公司经理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周四成  中建二局第四建筑工程有限公司项目物资经理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周永飞  中国建筑第八工程局有限公司采购管理部高级经理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朱  超  中铁十局集团第四工程有限公司部长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朱君秦  湖南省第四工程有限公司材料设备处处长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朱炎安  中石油铁工油品销售有限公司副总经理、纪委书记</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朱振超  中石化宁波工程有限公司采购部经理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祝华令  北京广联达平方科技有限公司副总经理</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祝勇恒  中铁建大桥工程局集团第四工程有限公司物资设备副部长</w:t>
      </w:r>
    </w:p>
    <w:p w:rsidR="00133E8C" w:rsidRDefault="00945734" w:rsidP="00660164">
      <w:pPr>
        <w:spacing w:line="560" w:lineRule="exact"/>
        <w:ind w:firstLineChars="88" w:firstLine="282"/>
        <w:rPr>
          <w:rFonts w:ascii="仿宋_GB2312" w:eastAsia="仿宋_GB2312" w:hAnsi="黑体"/>
          <w:sz w:val="32"/>
          <w:szCs w:val="32"/>
        </w:rPr>
      </w:pPr>
      <w:r>
        <w:rPr>
          <w:rFonts w:ascii="仿宋_GB2312" w:eastAsia="仿宋_GB2312" w:hAnsi="黑体" w:hint="eastAsia"/>
          <w:sz w:val="32"/>
          <w:szCs w:val="32"/>
        </w:rPr>
        <w:t>左建涛  中国新兴建设开发有限责任公司租赁公司安全技术处处长</w:t>
      </w:r>
    </w:p>
    <w:p w:rsidR="00133E8C" w:rsidRDefault="00133E8C">
      <w:pPr>
        <w:spacing w:line="560" w:lineRule="exact"/>
        <w:ind w:right="-1"/>
        <w:rPr>
          <w:rFonts w:ascii="黑体" w:eastAsia="黑体" w:hAnsi="黑体"/>
          <w:sz w:val="32"/>
          <w:szCs w:val="32"/>
        </w:rPr>
      </w:pPr>
    </w:p>
    <w:p w:rsidR="00133E8C" w:rsidRDefault="00945734">
      <w:pPr>
        <w:spacing w:line="560" w:lineRule="exact"/>
        <w:ind w:right="-1"/>
        <w:rPr>
          <w:rFonts w:ascii="黑体" w:eastAsia="黑体" w:hAnsi="黑体"/>
          <w:sz w:val="32"/>
          <w:szCs w:val="32"/>
        </w:rPr>
      </w:pPr>
      <w:r>
        <w:rPr>
          <w:rFonts w:ascii="黑体" w:eastAsia="黑体" w:hAnsi="黑体" w:hint="eastAsia"/>
          <w:sz w:val="32"/>
          <w:szCs w:val="32"/>
        </w:rPr>
        <w:t>三、办公室</w:t>
      </w:r>
    </w:p>
    <w:p w:rsidR="00133E8C" w:rsidRDefault="00945734">
      <w:pPr>
        <w:spacing w:line="560" w:lineRule="exact"/>
        <w:rPr>
          <w:rFonts w:ascii="华文楷体" w:eastAsia="华文楷体" w:hAnsi="华文楷体"/>
          <w:b/>
          <w:sz w:val="32"/>
          <w:szCs w:val="32"/>
        </w:rPr>
      </w:pPr>
      <w:r>
        <w:rPr>
          <w:rFonts w:ascii="华文楷体" w:eastAsia="华文楷体" w:hAnsi="华文楷体" w:hint="eastAsia"/>
          <w:b/>
          <w:sz w:val="32"/>
          <w:szCs w:val="32"/>
        </w:rPr>
        <w:t>主任</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t>刘福和  中国施工企业管理协工工程物资设备工作委员会</w:t>
      </w:r>
    </w:p>
    <w:p w:rsidR="00133E8C" w:rsidRDefault="00945734">
      <w:pPr>
        <w:spacing w:line="560" w:lineRule="exact"/>
        <w:ind w:firstLineChars="500" w:firstLine="1600"/>
        <w:rPr>
          <w:rFonts w:ascii="仿宋_GB2312" w:eastAsia="仿宋_GB2312"/>
          <w:sz w:val="32"/>
          <w:szCs w:val="32"/>
        </w:rPr>
      </w:pPr>
      <w:r>
        <w:rPr>
          <w:rFonts w:ascii="仿宋_GB2312" w:eastAsia="仿宋_GB2312" w:hint="eastAsia"/>
          <w:sz w:val="32"/>
          <w:szCs w:val="32"/>
        </w:rPr>
        <w:t>办公室主任</w:t>
      </w:r>
    </w:p>
    <w:p w:rsidR="00133E8C" w:rsidRDefault="00945734">
      <w:pPr>
        <w:spacing w:line="560" w:lineRule="exact"/>
        <w:rPr>
          <w:rFonts w:ascii="华文楷体" w:eastAsia="华文楷体" w:hAnsi="华文楷体"/>
          <w:b/>
          <w:sz w:val="32"/>
          <w:szCs w:val="32"/>
        </w:rPr>
      </w:pPr>
      <w:r>
        <w:rPr>
          <w:rFonts w:ascii="华文楷体" w:eastAsia="华文楷体" w:hAnsi="华文楷体" w:hint="eastAsia"/>
          <w:b/>
          <w:sz w:val="32"/>
          <w:szCs w:val="32"/>
        </w:rPr>
        <w:t>副主任</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杨崇谊  </w:t>
      </w:r>
      <w:r>
        <w:rPr>
          <w:rFonts w:ascii="仿宋_GB2312" w:eastAsia="仿宋_GB2312" w:hint="eastAsia"/>
          <w:spacing w:val="-6"/>
          <w:sz w:val="32"/>
          <w:szCs w:val="32"/>
        </w:rPr>
        <w:t>中国建筑股份有限公司集中采购管理中心高级经理</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t>陈金宝  中国化学工程集团有限公司运营管理部采购业务</w:t>
      </w:r>
    </w:p>
    <w:p w:rsidR="00133E8C" w:rsidRDefault="00945734">
      <w:pPr>
        <w:spacing w:line="560" w:lineRule="exact"/>
        <w:ind w:firstLineChars="500" w:firstLine="1600"/>
        <w:rPr>
          <w:rFonts w:ascii="仿宋_GB2312" w:eastAsia="仿宋_GB2312"/>
          <w:sz w:val="32"/>
          <w:szCs w:val="32"/>
        </w:rPr>
      </w:pPr>
      <w:r>
        <w:rPr>
          <w:rFonts w:ascii="仿宋_GB2312" w:eastAsia="仿宋_GB2312" w:hint="eastAsia"/>
          <w:sz w:val="32"/>
          <w:szCs w:val="32"/>
        </w:rPr>
        <w:t>总经理</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lastRenderedPageBreak/>
        <w:t>段永理  中国中铁股份有限公司生产管理部（采购管理中心）</w:t>
      </w:r>
    </w:p>
    <w:p w:rsidR="00133E8C" w:rsidRDefault="00945734">
      <w:pPr>
        <w:spacing w:line="560" w:lineRule="exact"/>
        <w:ind w:firstLineChars="500" w:firstLine="1600"/>
        <w:rPr>
          <w:rFonts w:ascii="仿宋_GB2312" w:eastAsia="仿宋_GB2312"/>
          <w:sz w:val="32"/>
          <w:szCs w:val="32"/>
        </w:rPr>
      </w:pPr>
      <w:r>
        <w:rPr>
          <w:rFonts w:ascii="仿宋_GB2312" w:eastAsia="仿宋_GB2312" w:hint="eastAsia"/>
          <w:sz w:val="32"/>
          <w:szCs w:val="32"/>
        </w:rPr>
        <w:t>高级经理</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t xml:space="preserve">刘宝庆  </w:t>
      </w:r>
      <w:r>
        <w:rPr>
          <w:rFonts w:ascii="仿宋_GB2312" w:eastAsia="仿宋_GB2312" w:hint="eastAsia"/>
          <w:spacing w:val="-6"/>
          <w:sz w:val="32"/>
          <w:szCs w:val="32"/>
        </w:rPr>
        <w:t>中国铁建股份有限公司运营管理部设备物资处经理</w:t>
      </w:r>
    </w:p>
    <w:p w:rsidR="00133E8C" w:rsidRDefault="00945734">
      <w:pPr>
        <w:spacing w:line="560" w:lineRule="exact"/>
        <w:ind w:firstLineChars="100" w:firstLine="320"/>
        <w:rPr>
          <w:rFonts w:ascii="仿宋_GB2312" w:eastAsia="仿宋_GB2312"/>
          <w:sz w:val="32"/>
          <w:szCs w:val="32"/>
        </w:rPr>
      </w:pPr>
      <w:r>
        <w:rPr>
          <w:rFonts w:ascii="仿宋_GB2312" w:eastAsia="仿宋_GB2312" w:hint="eastAsia"/>
          <w:sz w:val="32"/>
          <w:szCs w:val="32"/>
        </w:rPr>
        <w:t>王  燕  中国交通建设股份有限公司供应链管理部采购管</w:t>
      </w:r>
    </w:p>
    <w:p w:rsidR="00133E8C" w:rsidRDefault="00945734">
      <w:pPr>
        <w:spacing w:line="560" w:lineRule="exact"/>
        <w:ind w:firstLineChars="500" w:firstLine="1600"/>
        <w:rPr>
          <w:rFonts w:ascii="仿宋_GB2312" w:eastAsia="仿宋_GB2312"/>
          <w:sz w:val="32"/>
          <w:szCs w:val="32"/>
        </w:rPr>
      </w:pPr>
      <w:r>
        <w:rPr>
          <w:rFonts w:ascii="仿宋_GB2312" w:eastAsia="仿宋_GB2312" w:hint="eastAsia"/>
          <w:sz w:val="32"/>
          <w:szCs w:val="32"/>
        </w:rPr>
        <w:t>理处处长</w:t>
      </w:r>
    </w:p>
    <w:p w:rsidR="00133E8C" w:rsidRDefault="00945734">
      <w:pPr>
        <w:spacing w:line="560" w:lineRule="exact"/>
        <w:ind w:rightChars="-135" w:right="-283" w:firstLineChars="100" w:firstLine="320"/>
        <w:rPr>
          <w:rFonts w:ascii="仿宋_GB2312" w:eastAsia="仿宋_GB2312"/>
          <w:spacing w:val="-6"/>
          <w:sz w:val="32"/>
          <w:szCs w:val="32"/>
        </w:rPr>
      </w:pPr>
      <w:r>
        <w:rPr>
          <w:rFonts w:ascii="仿宋_GB2312" w:eastAsia="仿宋_GB2312" w:hint="eastAsia"/>
          <w:sz w:val="32"/>
          <w:szCs w:val="32"/>
        </w:rPr>
        <w:t xml:space="preserve">张文辉  </w:t>
      </w:r>
      <w:r>
        <w:rPr>
          <w:rFonts w:ascii="仿宋_GB2312" w:eastAsia="仿宋_GB2312" w:hint="eastAsia"/>
          <w:spacing w:val="-6"/>
          <w:sz w:val="32"/>
          <w:szCs w:val="32"/>
        </w:rPr>
        <w:t>中国电力建设股份有限公司设备物资部处长</w:t>
      </w:r>
    </w:p>
    <w:p w:rsidR="00133E8C" w:rsidRDefault="00945734">
      <w:pPr>
        <w:spacing w:line="560" w:lineRule="exact"/>
        <w:ind w:rightChars="-135" w:right="-283" w:firstLineChars="100" w:firstLine="320"/>
        <w:rPr>
          <w:rFonts w:ascii="仿宋_GB2312" w:eastAsia="仿宋_GB2312"/>
          <w:sz w:val="32"/>
          <w:szCs w:val="32"/>
        </w:rPr>
      </w:pPr>
      <w:r>
        <w:rPr>
          <w:rFonts w:ascii="仿宋_GB2312" w:eastAsia="仿宋_GB2312" w:hint="eastAsia"/>
          <w:sz w:val="32"/>
          <w:szCs w:val="32"/>
        </w:rPr>
        <w:t>邵华梅  中国能源建设集团（股份）有限公司生产管理部</w:t>
      </w:r>
    </w:p>
    <w:p w:rsidR="00133E8C" w:rsidRDefault="00945734">
      <w:pPr>
        <w:spacing w:line="560" w:lineRule="exact"/>
        <w:ind w:rightChars="-135" w:right="-283" w:firstLineChars="500" w:firstLine="1600"/>
        <w:rPr>
          <w:rFonts w:ascii="仿宋_GB2312" w:eastAsia="仿宋_GB2312"/>
          <w:sz w:val="32"/>
          <w:szCs w:val="32"/>
        </w:rPr>
      </w:pPr>
      <w:r>
        <w:rPr>
          <w:rFonts w:ascii="仿宋_GB2312" w:eastAsia="仿宋_GB2312" w:hint="eastAsia"/>
          <w:sz w:val="32"/>
          <w:szCs w:val="32"/>
        </w:rPr>
        <w:t>采购管理处处长</w:t>
      </w:r>
    </w:p>
    <w:p w:rsidR="00133E8C" w:rsidRDefault="00945734">
      <w:pPr>
        <w:spacing w:line="560" w:lineRule="exact"/>
        <w:ind w:rightChars="-135" w:right="-283" w:firstLineChars="100" w:firstLine="320"/>
        <w:rPr>
          <w:rFonts w:ascii="仿宋_GB2312" w:eastAsia="仿宋_GB2312"/>
          <w:sz w:val="32"/>
          <w:szCs w:val="32"/>
        </w:rPr>
      </w:pPr>
      <w:r>
        <w:rPr>
          <w:rFonts w:ascii="仿宋_GB2312" w:eastAsia="仿宋_GB2312" w:hint="eastAsia"/>
          <w:sz w:val="32"/>
          <w:szCs w:val="32"/>
        </w:rPr>
        <w:t>赖远恩  中国安能建设集团有限公司工程管理部物资装备处</w:t>
      </w:r>
    </w:p>
    <w:p w:rsidR="00133E8C" w:rsidRDefault="00945734">
      <w:pPr>
        <w:spacing w:line="560" w:lineRule="exact"/>
        <w:ind w:firstLineChars="500" w:firstLine="1600"/>
        <w:rPr>
          <w:rFonts w:ascii="仿宋_GB2312" w:eastAsia="仿宋_GB2312"/>
          <w:sz w:val="32"/>
          <w:szCs w:val="32"/>
        </w:rPr>
      </w:pPr>
      <w:r>
        <w:rPr>
          <w:rFonts w:ascii="仿宋_GB2312" w:eastAsia="仿宋_GB2312" w:hint="eastAsia"/>
          <w:sz w:val="32"/>
          <w:szCs w:val="32"/>
        </w:rPr>
        <w:t>处长</w:t>
      </w:r>
    </w:p>
    <w:p w:rsidR="00133E8C" w:rsidRDefault="00945734">
      <w:pPr>
        <w:spacing w:line="560" w:lineRule="exact"/>
        <w:ind w:right="-1" w:firstLineChars="100" w:firstLine="320"/>
        <w:rPr>
          <w:rFonts w:ascii="仿宋_GB2312" w:eastAsia="仿宋_GB2312" w:hAnsi="仿宋"/>
          <w:sz w:val="32"/>
          <w:szCs w:val="32"/>
        </w:rPr>
      </w:pPr>
      <w:r>
        <w:rPr>
          <w:rFonts w:ascii="仿宋_GB2312" w:eastAsia="仿宋_GB2312" w:hAnsi="仿宋" w:hint="eastAsia"/>
          <w:sz w:val="32"/>
          <w:szCs w:val="32"/>
        </w:rPr>
        <w:t>物设委成员因工作变动等需要调整的，由所在单位向物设委办公室提出，按程序报中国施工企业管理协会批准。</w:t>
      </w:r>
    </w:p>
    <w:sectPr w:rsidR="00133E8C" w:rsidSect="00133E8C">
      <w:footerReference w:type="default" r:id="rId8"/>
      <w:pgSz w:w="11906" w:h="16838"/>
      <w:pgMar w:top="1701"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B25" w:rsidRDefault="00DF7B25" w:rsidP="00133E8C">
      <w:r>
        <w:separator/>
      </w:r>
    </w:p>
  </w:endnote>
  <w:endnote w:type="continuationSeparator" w:id="0">
    <w:p w:rsidR="00DF7B25" w:rsidRDefault="00DF7B25" w:rsidP="00133E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8C" w:rsidRDefault="00945734">
    <w:pPr>
      <w:pStyle w:val="a5"/>
      <w:jc w:val="right"/>
    </w:pPr>
    <w:r>
      <w:rPr>
        <w:rFonts w:ascii="宋体" w:hAnsi="宋体" w:hint="eastAsia"/>
        <w:sz w:val="28"/>
        <w:szCs w:val="28"/>
      </w:rPr>
      <w:t>－</w:t>
    </w:r>
    <w:r w:rsidR="009755B8">
      <w:rPr>
        <w:rFonts w:ascii="宋体" w:hAnsi="宋体"/>
        <w:sz w:val="28"/>
        <w:szCs w:val="28"/>
      </w:rPr>
      <w:fldChar w:fldCharType="begin"/>
    </w:r>
    <w:r>
      <w:rPr>
        <w:rFonts w:ascii="宋体" w:hAnsi="宋体"/>
        <w:sz w:val="28"/>
        <w:szCs w:val="28"/>
      </w:rPr>
      <w:instrText xml:space="preserve"> PAGE   \* MERGEFORMAT </w:instrText>
    </w:r>
    <w:r w:rsidR="009755B8">
      <w:rPr>
        <w:rFonts w:ascii="宋体" w:hAnsi="宋体"/>
        <w:sz w:val="28"/>
        <w:szCs w:val="28"/>
      </w:rPr>
      <w:fldChar w:fldCharType="separate"/>
    </w:r>
    <w:r w:rsidR="00BF69AD" w:rsidRPr="00BF69AD">
      <w:rPr>
        <w:rFonts w:ascii="宋体" w:hAnsi="宋体"/>
        <w:noProof/>
        <w:sz w:val="28"/>
        <w:szCs w:val="28"/>
        <w:lang w:val="zh-CN"/>
      </w:rPr>
      <w:t>43</w:t>
    </w:r>
    <w:r w:rsidR="009755B8">
      <w:rPr>
        <w:rFonts w:ascii="宋体" w:hAnsi="宋体"/>
        <w:sz w:val="28"/>
        <w:szCs w:val="28"/>
      </w:rPr>
      <w:fldChar w:fldCharType="end"/>
    </w:r>
    <w:r>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B25" w:rsidRDefault="00DF7B25" w:rsidP="00133E8C">
      <w:r>
        <w:separator/>
      </w:r>
    </w:p>
  </w:footnote>
  <w:footnote w:type="continuationSeparator" w:id="0">
    <w:p w:rsidR="00DF7B25" w:rsidRDefault="00DF7B25" w:rsidP="00133E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3926"/>
    <w:rsid w:val="00000233"/>
    <w:rsid w:val="00003150"/>
    <w:rsid w:val="00010A08"/>
    <w:rsid w:val="000116EE"/>
    <w:rsid w:val="00012C73"/>
    <w:rsid w:val="0001353E"/>
    <w:rsid w:val="00016C19"/>
    <w:rsid w:val="00021673"/>
    <w:rsid w:val="00031591"/>
    <w:rsid w:val="00034B29"/>
    <w:rsid w:val="00036368"/>
    <w:rsid w:val="000371D9"/>
    <w:rsid w:val="000416E1"/>
    <w:rsid w:val="00041800"/>
    <w:rsid w:val="0004304D"/>
    <w:rsid w:val="00047093"/>
    <w:rsid w:val="00047664"/>
    <w:rsid w:val="00052557"/>
    <w:rsid w:val="00055D12"/>
    <w:rsid w:val="00057A4B"/>
    <w:rsid w:val="00060427"/>
    <w:rsid w:val="0006458D"/>
    <w:rsid w:val="000705CF"/>
    <w:rsid w:val="00074728"/>
    <w:rsid w:val="00076C51"/>
    <w:rsid w:val="000771CA"/>
    <w:rsid w:val="00080757"/>
    <w:rsid w:val="0008617D"/>
    <w:rsid w:val="000930B9"/>
    <w:rsid w:val="000A3E32"/>
    <w:rsid w:val="000A626E"/>
    <w:rsid w:val="000A7166"/>
    <w:rsid w:val="000B0411"/>
    <w:rsid w:val="000B4185"/>
    <w:rsid w:val="000B4836"/>
    <w:rsid w:val="000B5F00"/>
    <w:rsid w:val="000C185D"/>
    <w:rsid w:val="000D0404"/>
    <w:rsid w:val="000D093C"/>
    <w:rsid w:val="000D3F34"/>
    <w:rsid w:val="000E1957"/>
    <w:rsid w:val="000E3A8A"/>
    <w:rsid w:val="000F014C"/>
    <w:rsid w:val="000F095E"/>
    <w:rsid w:val="000F1A94"/>
    <w:rsid w:val="000F2FDA"/>
    <w:rsid w:val="000F35E3"/>
    <w:rsid w:val="00112285"/>
    <w:rsid w:val="001171E3"/>
    <w:rsid w:val="0012406D"/>
    <w:rsid w:val="0012769D"/>
    <w:rsid w:val="00130510"/>
    <w:rsid w:val="00133E8C"/>
    <w:rsid w:val="001362BA"/>
    <w:rsid w:val="00143E4B"/>
    <w:rsid w:val="001532DA"/>
    <w:rsid w:val="001607F6"/>
    <w:rsid w:val="0016133A"/>
    <w:rsid w:val="001614B6"/>
    <w:rsid w:val="001650DD"/>
    <w:rsid w:val="001665AE"/>
    <w:rsid w:val="00174D92"/>
    <w:rsid w:val="00176CF6"/>
    <w:rsid w:val="00187423"/>
    <w:rsid w:val="0019367C"/>
    <w:rsid w:val="0019579B"/>
    <w:rsid w:val="001958CB"/>
    <w:rsid w:val="00197243"/>
    <w:rsid w:val="001A394D"/>
    <w:rsid w:val="001A7307"/>
    <w:rsid w:val="001A7DAF"/>
    <w:rsid w:val="001B1E3D"/>
    <w:rsid w:val="001B5349"/>
    <w:rsid w:val="001D66E3"/>
    <w:rsid w:val="001E12C1"/>
    <w:rsid w:val="001F4253"/>
    <w:rsid w:val="00207145"/>
    <w:rsid w:val="00214844"/>
    <w:rsid w:val="0021502C"/>
    <w:rsid w:val="00223674"/>
    <w:rsid w:val="00224253"/>
    <w:rsid w:val="00225A84"/>
    <w:rsid w:val="002272A9"/>
    <w:rsid w:val="00227CD5"/>
    <w:rsid w:val="00233B2A"/>
    <w:rsid w:val="00242CE4"/>
    <w:rsid w:val="00245480"/>
    <w:rsid w:val="002544D2"/>
    <w:rsid w:val="002558D3"/>
    <w:rsid w:val="002564AD"/>
    <w:rsid w:val="00256AB8"/>
    <w:rsid w:val="002661D6"/>
    <w:rsid w:val="00273F38"/>
    <w:rsid w:val="00284681"/>
    <w:rsid w:val="00293245"/>
    <w:rsid w:val="002935E4"/>
    <w:rsid w:val="002A0722"/>
    <w:rsid w:val="002C4E20"/>
    <w:rsid w:val="002D06FF"/>
    <w:rsid w:val="002D0DE7"/>
    <w:rsid w:val="002D624A"/>
    <w:rsid w:val="002D6373"/>
    <w:rsid w:val="002F07A7"/>
    <w:rsid w:val="00300AF7"/>
    <w:rsid w:val="0030318E"/>
    <w:rsid w:val="0030648B"/>
    <w:rsid w:val="003078BB"/>
    <w:rsid w:val="003235E9"/>
    <w:rsid w:val="003305F6"/>
    <w:rsid w:val="003321CC"/>
    <w:rsid w:val="00341D34"/>
    <w:rsid w:val="0034408F"/>
    <w:rsid w:val="00344559"/>
    <w:rsid w:val="00347C31"/>
    <w:rsid w:val="003570C4"/>
    <w:rsid w:val="00360202"/>
    <w:rsid w:val="00360445"/>
    <w:rsid w:val="003754C0"/>
    <w:rsid w:val="0037568D"/>
    <w:rsid w:val="00382E1A"/>
    <w:rsid w:val="00384463"/>
    <w:rsid w:val="003856E8"/>
    <w:rsid w:val="00386E3B"/>
    <w:rsid w:val="003873DF"/>
    <w:rsid w:val="003873F8"/>
    <w:rsid w:val="003A1E24"/>
    <w:rsid w:val="003A3D57"/>
    <w:rsid w:val="003A411B"/>
    <w:rsid w:val="003A63BA"/>
    <w:rsid w:val="003B33F4"/>
    <w:rsid w:val="003B37D8"/>
    <w:rsid w:val="003C3C9A"/>
    <w:rsid w:val="003C5E10"/>
    <w:rsid w:val="003D1EAA"/>
    <w:rsid w:val="003D5BC0"/>
    <w:rsid w:val="003E479D"/>
    <w:rsid w:val="003F090A"/>
    <w:rsid w:val="003F4172"/>
    <w:rsid w:val="0040424B"/>
    <w:rsid w:val="004076D2"/>
    <w:rsid w:val="004077D3"/>
    <w:rsid w:val="00432899"/>
    <w:rsid w:val="00433A56"/>
    <w:rsid w:val="004358CF"/>
    <w:rsid w:val="00442552"/>
    <w:rsid w:val="004428EC"/>
    <w:rsid w:val="00446D33"/>
    <w:rsid w:val="00447C6E"/>
    <w:rsid w:val="0045070C"/>
    <w:rsid w:val="004562E0"/>
    <w:rsid w:val="00462BBC"/>
    <w:rsid w:val="0047154F"/>
    <w:rsid w:val="004730B5"/>
    <w:rsid w:val="00476B37"/>
    <w:rsid w:val="004775D2"/>
    <w:rsid w:val="004802A6"/>
    <w:rsid w:val="0048474F"/>
    <w:rsid w:val="0048732F"/>
    <w:rsid w:val="00492084"/>
    <w:rsid w:val="004955B5"/>
    <w:rsid w:val="0049629C"/>
    <w:rsid w:val="004A23D5"/>
    <w:rsid w:val="004B0C1D"/>
    <w:rsid w:val="004B21AC"/>
    <w:rsid w:val="004B5771"/>
    <w:rsid w:val="004B76C4"/>
    <w:rsid w:val="004C66BE"/>
    <w:rsid w:val="004C6B4F"/>
    <w:rsid w:val="004D0647"/>
    <w:rsid w:val="004D122B"/>
    <w:rsid w:val="004D41E3"/>
    <w:rsid w:val="004E68AE"/>
    <w:rsid w:val="004F7013"/>
    <w:rsid w:val="00500622"/>
    <w:rsid w:val="00500D50"/>
    <w:rsid w:val="005046D0"/>
    <w:rsid w:val="0050485E"/>
    <w:rsid w:val="00512666"/>
    <w:rsid w:val="0051774C"/>
    <w:rsid w:val="0052192A"/>
    <w:rsid w:val="00525906"/>
    <w:rsid w:val="00530CDF"/>
    <w:rsid w:val="00531E4D"/>
    <w:rsid w:val="00541155"/>
    <w:rsid w:val="0054648F"/>
    <w:rsid w:val="0055572D"/>
    <w:rsid w:val="00556FB6"/>
    <w:rsid w:val="00557D85"/>
    <w:rsid w:val="00560C88"/>
    <w:rsid w:val="00564495"/>
    <w:rsid w:val="005757DB"/>
    <w:rsid w:val="00577718"/>
    <w:rsid w:val="0058187C"/>
    <w:rsid w:val="0058415F"/>
    <w:rsid w:val="00584805"/>
    <w:rsid w:val="00584B74"/>
    <w:rsid w:val="00585AE1"/>
    <w:rsid w:val="00590417"/>
    <w:rsid w:val="00596DBB"/>
    <w:rsid w:val="005A0837"/>
    <w:rsid w:val="005A1DEE"/>
    <w:rsid w:val="005A69DF"/>
    <w:rsid w:val="005A77D7"/>
    <w:rsid w:val="005B0C35"/>
    <w:rsid w:val="005B7770"/>
    <w:rsid w:val="005D16E4"/>
    <w:rsid w:val="005D2514"/>
    <w:rsid w:val="005E3EC7"/>
    <w:rsid w:val="005F37BB"/>
    <w:rsid w:val="0060280D"/>
    <w:rsid w:val="00602AA2"/>
    <w:rsid w:val="00614CA6"/>
    <w:rsid w:val="006152FD"/>
    <w:rsid w:val="00617DB3"/>
    <w:rsid w:val="0062079F"/>
    <w:rsid w:val="006213AE"/>
    <w:rsid w:val="006234EF"/>
    <w:rsid w:val="00624D80"/>
    <w:rsid w:val="006273C1"/>
    <w:rsid w:val="00627DCF"/>
    <w:rsid w:val="00630F7C"/>
    <w:rsid w:val="006333E0"/>
    <w:rsid w:val="00635EFD"/>
    <w:rsid w:val="00641D9E"/>
    <w:rsid w:val="00642968"/>
    <w:rsid w:val="00643013"/>
    <w:rsid w:val="00660164"/>
    <w:rsid w:val="0066335D"/>
    <w:rsid w:val="00673898"/>
    <w:rsid w:val="00683A22"/>
    <w:rsid w:val="00693DF7"/>
    <w:rsid w:val="00696642"/>
    <w:rsid w:val="00696D70"/>
    <w:rsid w:val="006A702A"/>
    <w:rsid w:val="006B10A7"/>
    <w:rsid w:val="006C06AD"/>
    <w:rsid w:val="006C4937"/>
    <w:rsid w:val="006C5F29"/>
    <w:rsid w:val="006D0D63"/>
    <w:rsid w:val="006D40D2"/>
    <w:rsid w:val="006E1119"/>
    <w:rsid w:val="006E5FB6"/>
    <w:rsid w:val="006E646E"/>
    <w:rsid w:val="006E6DF9"/>
    <w:rsid w:val="006E7816"/>
    <w:rsid w:val="006F3286"/>
    <w:rsid w:val="006F3926"/>
    <w:rsid w:val="007038E2"/>
    <w:rsid w:val="00706FA8"/>
    <w:rsid w:val="0071565C"/>
    <w:rsid w:val="00715E6A"/>
    <w:rsid w:val="00723541"/>
    <w:rsid w:val="007245E3"/>
    <w:rsid w:val="00730BFC"/>
    <w:rsid w:val="00732508"/>
    <w:rsid w:val="00733CF0"/>
    <w:rsid w:val="00746BD4"/>
    <w:rsid w:val="00746DF5"/>
    <w:rsid w:val="00751F79"/>
    <w:rsid w:val="007565D0"/>
    <w:rsid w:val="007646D1"/>
    <w:rsid w:val="007700F2"/>
    <w:rsid w:val="00771411"/>
    <w:rsid w:val="007814A9"/>
    <w:rsid w:val="007978CF"/>
    <w:rsid w:val="007C6071"/>
    <w:rsid w:val="007D034D"/>
    <w:rsid w:val="007D065F"/>
    <w:rsid w:val="007D5387"/>
    <w:rsid w:val="007E6391"/>
    <w:rsid w:val="008025F9"/>
    <w:rsid w:val="00802DAE"/>
    <w:rsid w:val="008062B2"/>
    <w:rsid w:val="00821AEB"/>
    <w:rsid w:val="00831101"/>
    <w:rsid w:val="00837C41"/>
    <w:rsid w:val="008475A3"/>
    <w:rsid w:val="00852770"/>
    <w:rsid w:val="00854BC7"/>
    <w:rsid w:val="008569CE"/>
    <w:rsid w:val="008676D7"/>
    <w:rsid w:val="00881966"/>
    <w:rsid w:val="00883041"/>
    <w:rsid w:val="008900BF"/>
    <w:rsid w:val="00892D5B"/>
    <w:rsid w:val="008A1133"/>
    <w:rsid w:val="008A1605"/>
    <w:rsid w:val="008A5115"/>
    <w:rsid w:val="008B06ED"/>
    <w:rsid w:val="008B28F3"/>
    <w:rsid w:val="008C7242"/>
    <w:rsid w:val="008D56AA"/>
    <w:rsid w:val="008E0306"/>
    <w:rsid w:val="008E04F8"/>
    <w:rsid w:val="008E211C"/>
    <w:rsid w:val="008E33F4"/>
    <w:rsid w:val="008F1933"/>
    <w:rsid w:val="009024B9"/>
    <w:rsid w:val="00911127"/>
    <w:rsid w:val="00913AE3"/>
    <w:rsid w:val="0091460D"/>
    <w:rsid w:val="009159AD"/>
    <w:rsid w:val="00920730"/>
    <w:rsid w:val="009216C3"/>
    <w:rsid w:val="009249FE"/>
    <w:rsid w:val="0092527D"/>
    <w:rsid w:val="0092617C"/>
    <w:rsid w:val="0092690B"/>
    <w:rsid w:val="009338E7"/>
    <w:rsid w:val="00935C5A"/>
    <w:rsid w:val="00945734"/>
    <w:rsid w:val="00945B9B"/>
    <w:rsid w:val="00955415"/>
    <w:rsid w:val="00956113"/>
    <w:rsid w:val="00967983"/>
    <w:rsid w:val="00972600"/>
    <w:rsid w:val="009727A5"/>
    <w:rsid w:val="009733E0"/>
    <w:rsid w:val="009755B8"/>
    <w:rsid w:val="0097657F"/>
    <w:rsid w:val="00981021"/>
    <w:rsid w:val="00993662"/>
    <w:rsid w:val="009A1603"/>
    <w:rsid w:val="009A545B"/>
    <w:rsid w:val="009A623A"/>
    <w:rsid w:val="009B5B7C"/>
    <w:rsid w:val="009B75B9"/>
    <w:rsid w:val="009C03EC"/>
    <w:rsid w:val="009C7AB7"/>
    <w:rsid w:val="009D0BEB"/>
    <w:rsid w:val="009D35CF"/>
    <w:rsid w:val="009E0971"/>
    <w:rsid w:val="009E6110"/>
    <w:rsid w:val="009E6860"/>
    <w:rsid w:val="009E7BEA"/>
    <w:rsid w:val="009F18F0"/>
    <w:rsid w:val="009F52C5"/>
    <w:rsid w:val="00A04704"/>
    <w:rsid w:val="00A10A31"/>
    <w:rsid w:val="00A12FB0"/>
    <w:rsid w:val="00A22BEE"/>
    <w:rsid w:val="00A26ECF"/>
    <w:rsid w:val="00A36B71"/>
    <w:rsid w:val="00A42C7B"/>
    <w:rsid w:val="00A43689"/>
    <w:rsid w:val="00A54384"/>
    <w:rsid w:val="00A552BC"/>
    <w:rsid w:val="00A709E8"/>
    <w:rsid w:val="00A73FF0"/>
    <w:rsid w:val="00A76974"/>
    <w:rsid w:val="00A76BA9"/>
    <w:rsid w:val="00A778DD"/>
    <w:rsid w:val="00A82D7A"/>
    <w:rsid w:val="00A8709C"/>
    <w:rsid w:val="00A94D5F"/>
    <w:rsid w:val="00A95AF1"/>
    <w:rsid w:val="00AB2D0B"/>
    <w:rsid w:val="00AC0439"/>
    <w:rsid w:val="00AC7698"/>
    <w:rsid w:val="00AD0B6B"/>
    <w:rsid w:val="00AD2E20"/>
    <w:rsid w:val="00AE07E9"/>
    <w:rsid w:val="00AE4AF1"/>
    <w:rsid w:val="00AE5CA1"/>
    <w:rsid w:val="00AE7201"/>
    <w:rsid w:val="00AE7BDE"/>
    <w:rsid w:val="00AF1BAB"/>
    <w:rsid w:val="00AF1E66"/>
    <w:rsid w:val="00AF5410"/>
    <w:rsid w:val="00AF59F7"/>
    <w:rsid w:val="00B01E06"/>
    <w:rsid w:val="00B03DF7"/>
    <w:rsid w:val="00B0626D"/>
    <w:rsid w:val="00B0690B"/>
    <w:rsid w:val="00B10970"/>
    <w:rsid w:val="00B20897"/>
    <w:rsid w:val="00B26579"/>
    <w:rsid w:val="00B327F9"/>
    <w:rsid w:val="00B3452A"/>
    <w:rsid w:val="00B35F51"/>
    <w:rsid w:val="00B361BF"/>
    <w:rsid w:val="00B36A16"/>
    <w:rsid w:val="00B4261A"/>
    <w:rsid w:val="00B44408"/>
    <w:rsid w:val="00B44771"/>
    <w:rsid w:val="00B64158"/>
    <w:rsid w:val="00B776F6"/>
    <w:rsid w:val="00B91049"/>
    <w:rsid w:val="00B9201F"/>
    <w:rsid w:val="00B93680"/>
    <w:rsid w:val="00B96166"/>
    <w:rsid w:val="00B97764"/>
    <w:rsid w:val="00BA5D8F"/>
    <w:rsid w:val="00BA60CB"/>
    <w:rsid w:val="00BB35D2"/>
    <w:rsid w:val="00BD0704"/>
    <w:rsid w:val="00BD6578"/>
    <w:rsid w:val="00BE1FF5"/>
    <w:rsid w:val="00BE2389"/>
    <w:rsid w:val="00BF1928"/>
    <w:rsid w:val="00BF69AD"/>
    <w:rsid w:val="00C0487D"/>
    <w:rsid w:val="00C1007D"/>
    <w:rsid w:val="00C12C08"/>
    <w:rsid w:val="00C253A3"/>
    <w:rsid w:val="00C46660"/>
    <w:rsid w:val="00C503CB"/>
    <w:rsid w:val="00C57868"/>
    <w:rsid w:val="00C5796E"/>
    <w:rsid w:val="00C6018E"/>
    <w:rsid w:val="00C603E1"/>
    <w:rsid w:val="00C82143"/>
    <w:rsid w:val="00C87F4D"/>
    <w:rsid w:val="00C90055"/>
    <w:rsid w:val="00C9614B"/>
    <w:rsid w:val="00CA1CF2"/>
    <w:rsid w:val="00CB4F45"/>
    <w:rsid w:val="00CB6A3A"/>
    <w:rsid w:val="00CB70D0"/>
    <w:rsid w:val="00CC0384"/>
    <w:rsid w:val="00CC55E2"/>
    <w:rsid w:val="00CD4A27"/>
    <w:rsid w:val="00CD5E48"/>
    <w:rsid w:val="00CE44E0"/>
    <w:rsid w:val="00CE73FC"/>
    <w:rsid w:val="00CF19F9"/>
    <w:rsid w:val="00CF70EF"/>
    <w:rsid w:val="00D03E99"/>
    <w:rsid w:val="00D0753D"/>
    <w:rsid w:val="00D118F8"/>
    <w:rsid w:val="00D13646"/>
    <w:rsid w:val="00D178BE"/>
    <w:rsid w:val="00D3262D"/>
    <w:rsid w:val="00D365C7"/>
    <w:rsid w:val="00D37279"/>
    <w:rsid w:val="00D400B6"/>
    <w:rsid w:val="00D4127C"/>
    <w:rsid w:val="00D43EF3"/>
    <w:rsid w:val="00D47FC4"/>
    <w:rsid w:val="00D51540"/>
    <w:rsid w:val="00D52CA1"/>
    <w:rsid w:val="00D542BE"/>
    <w:rsid w:val="00D548A0"/>
    <w:rsid w:val="00D61D9D"/>
    <w:rsid w:val="00D646C6"/>
    <w:rsid w:val="00D71ED3"/>
    <w:rsid w:val="00D7516B"/>
    <w:rsid w:val="00D82ED5"/>
    <w:rsid w:val="00D901AD"/>
    <w:rsid w:val="00D91196"/>
    <w:rsid w:val="00D92E47"/>
    <w:rsid w:val="00D95956"/>
    <w:rsid w:val="00DA7D42"/>
    <w:rsid w:val="00DB7005"/>
    <w:rsid w:val="00DC1F51"/>
    <w:rsid w:val="00DC2CC7"/>
    <w:rsid w:val="00DD257A"/>
    <w:rsid w:val="00DD7DD4"/>
    <w:rsid w:val="00DE1CFC"/>
    <w:rsid w:val="00DF7B25"/>
    <w:rsid w:val="00E01628"/>
    <w:rsid w:val="00E051E9"/>
    <w:rsid w:val="00E20337"/>
    <w:rsid w:val="00E22113"/>
    <w:rsid w:val="00E22D09"/>
    <w:rsid w:val="00E23055"/>
    <w:rsid w:val="00E24F1C"/>
    <w:rsid w:val="00E27973"/>
    <w:rsid w:val="00E43C58"/>
    <w:rsid w:val="00E53F40"/>
    <w:rsid w:val="00E5733F"/>
    <w:rsid w:val="00E57FC4"/>
    <w:rsid w:val="00E65BC5"/>
    <w:rsid w:val="00E71DDD"/>
    <w:rsid w:val="00E738C8"/>
    <w:rsid w:val="00E767F4"/>
    <w:rsid w:val="00E7705C"/>
    <w:rsid w:val="00E812E7"/>
    <w:rsid w:val="00E81836"/>
    <w:rsid w:val="00E85140"/>
    <w:rsid w:val="00E919E0"/>
    <w:rsid w:val="00E946E1"/>
    <w:rsid w:val="00EA3171"/>
    <w:rsid w:val="00EA4C2D"/>
    <w:rsid w:val="00EA6E61"/>
    <w:rsid w:val="00EB59FA"/>
    <w:rsid w:val="00EB6950"/>
    <w:rsid w:val="00EC4FC1"/>
    <w:rsid w:val="00EC6F3B"/>
    <w:rsid w:val="00EF28FF"/>
    <w:rsid w:val="00EF5C1A"/>
    <w:rsid w:val="00EF6011"/>
    <w:rsid w:val="00F04E34"/>
    <w:rsid w:val="00F07B7D"/>
    <w:rsid w:val="00F10A58"/>
    <w:rsid w:val="00F11964"/>
    <w:rsid w:val="00F1626C"/>
    <w:rsid w:val="00F16991"/>
    <w:rsid w:val="00F3261D"/>
    <w:rsid w:val="00F3314A"/>
    <w:rsid w:val="00F376DA"/>
    <w:rsid w:val="00F47694"/>
    <w:rsid w:val="00F51444"/>
    <w:rsid w:val="00F549DD"/>
    <w:rsid w:val="00F65A5B"/>
    <w:rsid w:val="00F729F8"/>
    <w:rsid w:val="00F7520B"/>
    <w:rsid w:val="00F90F8E"/>
    <w:rsid w:val="00F92896"/>
    <w:rsid w:val="00F941C9"/>
    <w:rsid w:val="00F97A18"/>
    <w:rsid w:val="00FA1A7F"/>
    <w:rsid w:val="00FA4B04"/>
    <w:rsid w:val="00FA537C"/>
    <w:rsid w:val="00FB6EBB"/>
    <w:rsid w:val="00FB75D7"/>
    <w:rsid w:val="00FC06E8"/>
    <w:rsid w:val="00FC27EB"/>
    <w:rsid w:val="00FC66D8"/>
    <w:rsid w:val="00FD74C3"/>
    <w:rsid w:val="00FE231D"/>
    <w:rsid w:val="00FE4913"/>
    <w:rsid w:val="00FE6860"/>
    <w:rsid w:val="00FF32FA"/>
    <w:rsid w:val="168B229A"/>
    <w:rsid w:val="1DBB19A6"/>
    <w:rsid w:val="1DEF761B"/>
    <w:rsid w:val="3C762455"/>
    <w:rsid w:val="5D493AB2"/>
    <w:rsid w:val="64B125C5"/>
    <w:rsid w:val="7884148F"/>
    <w:rsid w:val="7A7E1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8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33E8C"/>
    <w:pPr>
      <w:ind w:leftChars="2500" w:left="100"/>
    </w:pPr>
  </w:style>
  <w:style w:type="paragraph" w:styleId="a4">
    <w:name w:val="Balloon Text"/>
    <w:basedOn w:val="a"/>
    <w:link w:val="Char0"/>
    <w:uiPriority w:val="99"/>
    <w:semiHidden/>
    <w:unhideWhenUsed/>
    <w:qFormat/>
    <w:rsid w:val="00133E8C"/>
    <w:rPr>
      <w:sz w:val="18"/>
      <w:szCs w:val="18"/>
    </w:rPr>
  </w:style>
  <w:style w:type="paragraph" w:styleId="a5">
    <w:name w:val="footer"/>
    <w:basedOn w:val="a"/>
    <w:link w:val="Char1"/>
    <w:uiPriority w:val="99"/>
    <w:unhideWhenUsed/>
    <w:qFormat/>
    <w:rsid w:val="00133E8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33E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rsid w:val="00133E8C"/>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133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133E8C"/>
    <w:rPr>
      <w:color w:val="0000FF" w:themeColor="hyperlink"/>
      <w:u w:val="single"/>
    </w:rPr>
  </w:style>
  <w:style w:type="character" w:customStyle="1" w:styleId="Char">
    <w:name w:val="日期 Char"/>
    <w:basedOn w:val="a0"/>
    <w:link w:val="a3"/>
    <w:uiPriority w:val="99"/>
    <w:semiHidden/>
    <w:qFormat/>
    <w:rsid w:val="00133E8C"/>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133E8C"/>
    <w:rPr>
      <w:rFonts w:ascii="Times New Roman" w:eastAsia="宋体" w:hAnsi="Times New Roman" w:cs="Times New Roman"/>
      <w:sz w:val="18"/>
      <w:szCs w:val="18"/>
    </w:rPr>
  </w:style>
  <w:style w:type="character" w:customStyle="1" w:styleId="Char1">
    <w:name w:val="页脚 Char"/>
    <w:basedOn w:val="a0"/>
    <w:link w:val="a5"/>
    <w:uiPriority w:val="99"/>
    <w:qFormat/>
    <w:rsid w:val="00133E8C"/>
    <w:rPr>
      <w:sz w:val="18"/>
      <w:szCs w:val="18"/>
    </w:rPr>
  </w:style>
  <w:style w:type="character" w:customStyle="1" w:styleId="Char2">
    <w:name w:val="页眉 Char"/>
    <w:basedOn w:val="a0"/>
    <w:link w:val="a6"/>
    <w:uiPriority w:val="99"/>
    <w:qFormat/>
    <w:rsid w:val="00133E8C"/>
    <w:rPr>
      <w:sz w:val="18"/>
      <w:szCs w:val="18"/>
    </w:rPr>
  </w:style>
  <w:style w:type="paragraph" w:styleId="aa">
    <w:name w:val="List Paragraph"/>
    <w:basedOn w:val="a"/>
    <w:uiPriority w:val="34"/>
    <w:qFormat/>
    <w:rsid w:val="00133E8C"/>
    <w:pPr>
      <w:ind w:firstLineChars="200" w:firstLine="420"/>
    </w:pPr>
    <w:rPr>
      <w:rFonts w:asciiTheme="minorHAnsi" w:eastAsiaTheme="minorEastAsia" w:hAnsiTheme="minorHAnsi" w:cstheme="minorBidi"/>
      <w:szCs w:val="22"/>
    </w:rPr>
  </w:style>
  <w:style w:type="paragraph" w:customStyle="1" w:styleId="font5">
    <w:name w:val="font5"/>
    <w:basedOn w:val="a"/>
    <w:qFormat/>
    <w:rsid w:val="00133E8C"/>
    <w:pPr>
      <w:widowControl/>
      <w:spacing w:before="100" w:beforeAutospacing="1" w:after="100" w:afterAutospacing="1"/>
      <w:jc w:val="left"/>
    </w:pPr>
    <w:rPr>
      <w:rFonts w:ascii="宋体" w:hAnsi="宋体" w:cs="宋体"/>
      <w:kern w:val="0"/>
      <w:sz w:val="18"/>
      <w:szCs w:val="18"/>
    </w:rPr>
  </w:style>
  <w:style w:type="paragraph" w:customStyle="1" w:styleId="xl68">
    <w:name w:val="xl68"/>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0">
    <w:name w:val="xl70"/>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5">
    <w:name w:val="xl75"/>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6">
    <w:name w:val="xl76"/>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7">
    <w:name w:val="xl77"/>
    <w:basedOn w:val="a"/>
    <w:qFormat/>
    <w:rsid w:val="00133E8C"/>
    <w:pPr>
      <w:widowControl/>
      <w:spacing w:before="100" w:beforeAutospacing="1" w:after="100" w:afterAutospacing="1"/>
      <w:jc w:val="center"/>
    </w:pPr>
    <w:rPr>
      <w:rFonts w:ascii="宋体" w:hAnsi="宋体" w:cs="宋体"/>
      <w:kern w:val="0"/>
      <w:sz w:val="24"/>
    </w:rPr>
  </w:style>
  <w:style w:type="paragraph" w:customStyle="1" w:styleId="xl78">
    <w:name w:val="xl78"/>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rsid w:val="00133E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1">
    <w:name w:val="xl81"/>
    <w:basedOn w:val="a"/>
    <w:qFormat/>
    <w:rsid w:val="00133E8C"/>
    <w:pPr>
      <w:widowControl/>
      <w:spacing w:before="100" w:beforeAutospacing="1" w:after="100" w:afterAutospacing="1"/>
      <w:jc w:val="left"/>
    </w:pPr>
    <w:rPr>
      <w:rFonts w:ascii="宋体" w:hAnsi="宋体" w:cs="宋体"/>
      <w:kern w:val="0"/>
      <w:sz w:val="24"/>
    </w:rPr>
  </w:style>
  <w:style w:type="paragraph" w:customStyle="1" w:styleId="xl82">
    <w:name w:val="xl82"/>
    <w:basedOn w:val="a"/>
    <w:qFormat/>
    <w:rsid w:val="00133E8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3">
    <w:name w:val="xl83"/>
    <w:basedOn w:val="a"/>
    <w:qFormat/>
    <w:rsid w:val="00133E8C"/>
    <w:pPr>
      <w:widowControl/>
      <w:spacing w:before="100" w:beforeAutospacing="1" w:after="100" w:afterAutospacing="1"/>
      <w:jc w:val="center"/>
    </w:pPr>
    <w:rPr>
      <w:rFonts w:ascii="宋体" w:hAnsi="宋体" w:cs="宋体"/>
      <w:kern w:val="0"/>
      <w:sz w:val="24"/>
    </w:rPr>
  </w:style>
  <w:style w:type="paragraph" w:styleId="ab">
    <w:name w:val="No Spacing"/>
    <w:link w:val="Char3"/>
    <w:uiPriority w:val="1"/>
    <w:qFormat/>
    <w:rsid w:val="00133E8C"/>
    <w:rPr>
      <w:sz w:val="22"/>
      <w:szCs w:val="22"/>
    </w:rPr>
  </w:style>
  <w:style w:type="character" w:customStyle="1" w:styleId="Char3">
    <w:name w:val="无间隔 Char"/>
    <w:basedOn w:val="a0"/>
    <w:link w:val="ab"/>
    <w:uiPriority w:val="1"/>
    <w:qFormat/>
    <w:rsid w:val="00133E8C"/>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30F47-4477-4908-9857-DBA52D32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2944</Words>
  <Characters>16787</Characters>
  <Application>Microsoft Office Word</Application>
  <DocSecurity>0</DocSecurity>
  <Lines>139</Lines>
  <Paragraphs>39</Paragraphs>
  <ScaleCrop>false</ScaleCrop>
  <Company>China</Company>
  <LinksUpToDate>false</LinksUpToDate>
  <CharactersWithSpaces>19692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johnke</dc:creator>
  <cp:lastModifiedBy>Administrator</cp:lastModifiedBy>
  <cp:revision>3</cp:revision>
  <cp:lastPrinted>2021-04-21T08:15:00Z</cp:lastPrinted>
  <dcterms:created xsi:type="dcterms:W3CDTF">2022-01-18T07:17:00Z</dcterms:created>
  <dcterms:modified xsi:type="dcterms:W3CDTF">2022-01-18T07:17:00Z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10B7418832BE42C5868C9E50AE5C75FA</vt:lpwstr>
  </property>
</Properties>
</file>